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5CC" w:rsidRPr="003D3C29" w:rsidRDefault="009605CC" w:rsidP="009605CC">
      <w:pPr>
        <w:spacing w:line="400" w:lineRule="exact"/>
        <w:jc w:val="center"/>
        <w:rPr>
          <w:rFonts w:ascii="メイリオ" w:eastAsia="メイリオ" w:hAnsi="メイリオ"/>
          <w:b/>
          <w:sz w:val="32"/>
        </w:rPr>
      </w:pPr>
      <w:bookmarkStart w:id="0" w:name="_GoBack"/>
      <w:bookmarkEnd w:id="0"/>
      <w:r w:rsidRPr="00E260BE">
        <w:rPr>
          <w:rFonts w:ascii="メイリオ" w:eastAsia="メイリオ" w:hAnsi="メイリオ" w:hint="eastAsia"/>
          <w:b/>
          <w:color w:val="808080" w:themeColor="background1" w:themeShade="80"/>
          <w:sz w:val="36"/>
        </w:rPr>
        <w:t>FAX送付用</w:t>
      </w:r>
      <w:r w:rsidRPr="003D3C29">
        <w:rPr>
          <w:rFonts w:ascii="メイリオ" w:eastAsia="メイリオ" w:hAnsi="メイリオ" w:hint="eastAsia"/>
          <w:b/>
          <w:sz w:val="32"/>
        </w:rPr>
        <w:t xml:space="preserve">　日本留学</w:t>
      </w:r>
      <w:r w:rsidRPr="003D3C29">
        <w:rPr>
          <w:rFonts w:ascii="メイリオ" w:eastAsia="メイリオ" w:hAnsi="メイリオ"/>
          <w:b/>
          <w:sz w:val="32"/>
        </w:rPr>
        <w:t>AWARDS</w:t>
      </w:r>
      <w:r>
        <w:rPr>
          <w:rFonts w:ascii="メイリオ" w:eastAsia="メイリオ" w:hAnsi="メイリオ" w:hint="eastAsia"/>
          <w:b/>
          <w:sz w:val="32"/>
        </w:rPr>
        <w:t xml:space="preserve"> ２０１５</w:t>
      </w:r>
    </w:p>
    <w:p w:rsidR="009605CC" w:rsidRPr="003D3C29" w:rsidRDefault="009605CC" w:rsidP="009605CC">
      <w:pPr>
        <w:spacing w:line="360" w:lineRule="exact"/>
        <w:jc w:val="center"/>
        <w:rPr>
          <w:rFonts w:ascii="メイリオ" w:eastAsia="メイリオ" w:hAnsi="メイリオ"/>
          <w:b/>
          <w:sz w:val="32"/>
        </w:rPr>
      </w:pPr>
      <w:r w:rsidRPr="003D3C29">
        <w:rPr>
          <w:rFonts w:ascii="メイリオ" w:eastAsia="メイリオ" w:hAnsi="メイリオ" w:hint="eastAsia"/>
          <w:b/>
          <w:sz w:val="32"/>
        </w:rPr>
        <w:t>日本語学校教職員が選ぶ留学生に勧めたい進学先アンケート回答用紙</w:t>
      </w:r>
    </w:p>
    <w:p w:rsidR="009605CC" w:rsidRDefault="009605CC" w:rsidP="009605CC">
      <w:pPr>
        <w:spacing w:line="300" w:lineRule="exact"/>
        <w:jc w:val="center"/>
        <w:rPr>
          <w:rFonts w:ascii="メイリオ" w:eastAsia="メイリオ" w:hAnsi="メイリオ"/>
          <w:sz w:val="16"/>
          <w:szCs w:val="16"/>
        </w:rPr>
      </w:pPr>
    </w:p>
    <w:p w:rsidR="009605CC" w:rsidRPr="00B86885" w:rsidRDefault="009605CC" w:rsidP="009605CC">
      <w:pPr>
        <w:spacing w:line="300" w:lineRule="exact"/>
        <w:ind w:firstLineChars="200" w:firstLine="420"/>
        <w:jc w:val="left"/>
        <w:rPr>
          <w:rFonts w:ascii="メイリオ" w:eastAsia="メイリオ" w:hAnsi="メイリオ"/>
          <w:szCs w:val="16"/>
        </w:rPr>
      </w:pPr>
      <w:r w:rsidRPr="00B86885">
        <w:rPr>
          <w:rFonts w:ascii="メイリオ" w:eastAsia="メイリオ" w:hAnsi="メイリオ" w:hint="eastAsia"/>
          <w:szCs w:val="16"/>
        </w:rPr>
        <w:t>日本語学校教育研究大会実行委員会　宛て</w:t>
      </w:r>
    </w:p>
    <w:p w:rsidR="009605CC" w:rsidRDefault="009605CC" w:rsidP="009605CC">
      <w:pPr>
        <w:spacing w:line="300" w:lineRule="exact"/>
        <w:ind w:firstLineChars="400" w:firstLine="800"/>
        <w:jc w:val="left"/>
        <w:rPr>
          <w:rFonts w:ascii="メイリオ" w:eastAsia="メイリオ" w:hAnsi="メイリオ"/>
          <w:sz w:val="32"/>
        </w:rPr>
      </w:pPr>
      <w:r w:rsidRPr="00B86885">
        <w:rPr>
          <w:rFonts w:ascii="メイリオ" w:eastAsia="メイリオ" w:hAnsi="メイリオ" w:hint="eastAsia"/>
          <w:sz w:val="20"/>
        </w:rPr>
        <w:t>送付先：一般財団法人日本語教育振興協会　総務部行</w:t>
      </w:r>
      <w:r w:rsidRPr="003D3C29">
        <w:rPr>
          <w:rFonts w:ascii="メイリオ" w:eastAsia="メイリオ" w:hAnsi="メイリオ" w:hint="eastAsia"/>
          <w:sz w:val="32"/>
        </w:rPr>
        <w:t xml:space="preserve">　FAX：03-5304-7813</w:t>
      </w:r>
    </w:p>
    <w:p w:rsidR="009605CC" w:rsidRDefault="009605CC" w:rsidP="009605CC">
      <w:pPr>
        <w:spacing w:line="300" w:lineRule="exact"/>
        <w:jc w:val="left"/>
        <w:rPr>
          <w:rFonts w:ascii="メイリオ" w:eastAsia="メイリオ" w:hAnsi="メイリオ"/>
          <w:b/>
          <w:szCs w:val="21"/>
          <w:u w:val="single"/>
        </w:rPr>
      </w:pPr>
      <w:r>
        <w:rPr>
          <w:rFonts w:ascii="メイリオ" w:eastAsia="メイリオ" w:hAnsi="メイリオ" w:hint="eastAsia"/>
          <w:sz w:val="32"/>
        </w:rPr>
        <w:t xml:space="preserve">　　　　　　　　　　　　　　　　　　</w:t>
      </w:r>
      <w:r w:rsidR="00646A70">
        <w:rPr>
          <w:rFonts w:ascii="メイリオ" w:eastAsia="メイリオ" w:hAnsi="メイリオ" w:hint="eastAsia"/>
          <w:sz w:val="32"/>
        </w:rPr>
        <w:t xml:space="preserve">　 </w:t>
      </w:r>
      <w:r>
        <w:rPr>
          <w:rFonts w:ascii="メイリオ" w:eastAsia="メイリオ" w:hAnsi="メイリオ" w:hint="eastAsia"/>
          <w:szCs w:val="21"/>
          <w:u w:val="single"/>
        </w:rPr>
        <w:t>締切</w:t>
      </w:r>
      <w:r w:rsidRPr="00F96FDD">
        <w:rPr>
          <w:rFonts w:ascii="メイリオ" w:eastAsia="メイリオ" w:hAnsi="メイリオ" w:hint="eastAsia"/>
          <w:szCs w:val="21"/>
          <w:u w:val="single"/>
        </w:rPr>
        <w:t>：</w:t>
      </w:r>
      <w:r>
        <w:rPr>
          <w:rFonts w:ascii="メイリオ" w:eastAsia="メイリオ" w:hAnsi="メイリオ" w:hint="eastAsia"/>
          <w:szCs w:val="21"/>
          <w:u w:val="single"/>
        </w:rPr>
        <w:t>2015</w:t>
      </w:r>
      <w:r w:rsidRPr="00F96FDD">
        <w:rPr>
          <w:rFonts w:ascii="メイリオ" w:eastAsia="メイリオ" w:hAnsi="メイリオ" w:hint="eastAsia"/>
          <w:szCs w:val="21"/>
          <w:u w:val="single"/>
        </w:rPr>
        <w:t>年</w:t>
      </w:r>
      <w:r w:rsidRPr="00F96FDD">
        <w:rPr>
          <w:rFonts w:ascii="メイリオ" w:eastAsia="メイリオ" w:hAnsi="メイリオ" w:hint="eastAsia"/>
          <w:b/>
          <w:szCs w:val="21"/>
          <w:u w:val="single"/>
        </w:rPr>
        <w:t>5月</w:t>
      </w:r>
      <w:r>
        <w:rPr>
          <w:rFonts w:ascii="メイリオ" w:eastAsia="メイリオ" w:hAnsi="メイリオ" w:hint="eastAsia"/>
          <w:b/>
          <w:szCs w:val="21"/>
          <w:u w:val="single"/>
        </w:rPr>
        <w:t>31日（日</w:t>
      </w:r>
      <w:r w:rsidRPr="00F96FDD">
        <w:rPr>
          <w:rFonts w:ascii="メイリオ" w:eastAsia="メイリオ" w:hAnsi="メイリオ" w:hint="eastAsia"/>
          <w:b/>
          <w:szCs w:val="21"/>
          <w:u w:val="single"/>
        </w:rPr>
        <w:t>）</w:t>
      </w:r>
    </w:p>
    <w:p w:rsidR="009605CC" w:rsidRDefault="009605CC" w:rsidP="009605CC">
      <w:pPr>
        <w:spacing w:line="300" w:lineRule="exact"/>
        <w:rPr>
          <w:rFonts w:ascii="メイリオ" w:eastAsia="メイリオ" w:hAnsi="メイリオ"/>
        </w:rPr>
      </w:pPr>
      <w:r w:rsidRPr="003D3C29">
        <w:rPr>
          <w:rFonts w:ascii="メイリオ" w:eastAsia="メイリオ" w:hAnsi="メイリオ" w:hint="eastAsia"/>
        </w:rPr>
        <w:t xml:space="preserve">　</w:t>
      </w:r>
      <w:r>
        <w:rPr>
          <w:rFonts w:ascii="メイリオ" w:eastAsia="メイリオ" w:hAnsi="メイリオ" w:hint="eastAsia"/>
        </w:rPr>
        <w:t>日本留学AWARDSは、今回で4回目を迎えることとなりました。本年度も日本語学校教育研究大会委員会主催で、日本語学校教職員が選ぶ留学生に勧めたい進学先アンケートを行い、日本留学AWARDS上位校を表彰したいと思います。本賞の目的は、進学先（専門学校・大学）に日本語学校の声を届け、留学生受入れ環境の整備に貢献することです。</w:t>
      </w:r>
    </w:p>
    <w:p w:rsidR="009605CC" w:rsidRPr="009605CC" w:rsidRDefault="009605CC" w:rsidP="009605CC">
      <w:pPr>
        <w:spacing w:line="300" w:lineRule="exact"/>
        <w:rPr>
          <w:rFonts w:ascii="メイリオ" w:eastAsia="メイリオ" w:hAnsi="メイリオ"/>
          <w:b/>
          <w:u w:val="single"/>
        </w:rPr>
      </w:pPr>
      <w:r>
        <w:rPr>
          <w:rFonts w:ascii="メイリオ" w:eastAsia="メイリオ" w:hAnsi="メイリオ" w:hint="eastAsia"/>
        </w:rPr>
        <w:t xml:space="preserve">　評価については今年から、過去3年間の結果をもとに１２の選択肢をつけ、その具体的な説明をつける形式に変更しました。選ぶ学校については、いろいろなケースや分野があるので１校に絞り込むのは困難という声を受け、１回の投票に</w:t>
      </w:r>
      <w:r w:rsidR="00DF582C">
        <w:rPr>
          <w:rFonts w:ascii="メイリオ" w:eastAsia="メイリオ" w:hAnsi="メイリオ" w:hint="eastAsia"/>
        </w:rPr>
        <w:t>つき</w:t>
      </w:r>
      <w:r>
        <w:rPr>
          <w:rFonts w:ascii="メイリオ" w:eastAsia="メイリオ" w:hAnsi="メイリオ" w:hint="eastAsia"/>
        </w:rPr>
        <w:t>、各カテゴリー枠を最大3校までとしております。ただし、</w:t>
      </w:r>
      <w:r w:rsidRPr="009605CC">
        <w:rPr>
          <w:rFonts w:ascii="メイリオ" w:eastAsia="メイリオ" w:hAnsi="メイリオ" w:hint="eastAsia"/>
          <w:b/>
          <w:u w:val="single"/>
        </w:rPr>
        <w:t>枠内の３校は全て異なる学校をお選びください。さらに、日本語学校1校につき、5人（あるいは5回）まで回答権があります。5人の担当者それぞれの自由投票はもとより、学校として話し合って票を分担してくださってもかまいません。工夫して、私たち日本語学校の現場の声を発信していただきたいと思います。</w:t>
      </w:r>
    </w:p>
    <w:p w:rsidR="009605CC" w:rsidRDefault="009605CC" w:rsidP="009605CC">
      <w:pPr>
        <w:spacing w:line="300" w:lineRule="exact"/>
        <w:rPr>
          <w:rFonts w:ascii="メイリオ" w:eastAsia="メイリオ" w:hAnsi="メイリオ"/>
        </w:rPr>
      </w:pPr>
      <w:r>
        <w:rPr>
          <w:rFonts w:ascii="メイリオ" w:eastAsia="メイリオ" w:hAnsi="メイリオ" w:hint="eastAsia"/>
        </w:rPr>
        <w:t xml:space="preserve">　結果については、本年8月10日、11日に開催する研究大会で公表する予定です。また、ご回答いただいた学校には、結果の詳細をお知らせ致します。記名と具体的説明、特記事項等の記述については、評価側として責任ある票を投じる姿勢を示すことを目的としています。ご理解いただき、1校でも多くのご協力を賜りたくお願い申し上げます。</w:t>
      </w:r>
    </w:p>
    <w:p w:rsidR="009605CC" w:rsidRPr="00970E93" w:rsidRDefault="009605CC" w:rsidP="009605CC">
      <w:pPr>
        <w:pStyle w:val="a3"/>
        <w:numPr>
          <w:ilvl w:val="0"/>
          <w:numId w:val="1"/>
        </w:numPr>
        <w:spacing w:line="300" w:lineRule="exact"/>
        <w:ind w:leftChars="0"/>
        <w:rPr>
          <w:rFonts w:ascii="メイリオ" w:eastAsia="メイリオ" w:hAnsi="メイリオ"/>
          <w:szCs w:val="21"/>
        </w:rPr>
      </w:pPr>
      <w:r w:rsidRPr="00EA5E94">
        <w:rPr>
          <w:rFonts w:ascii="メイリオ" w:eastAsia="メイリオ" w:hAnsi="メイリオ"/>
        </w:rPr>
        <w:t>正式名称で記入しなかった場合、学校法人名・グループ名のみの場合、</w:t>
      </w:r>
      <w:r w:rsidRPr="00970E93">
        <w:rPr>
          <w:rFonts w:ascii="メイリオ" w:eastAsia="メイリオ" w:hAnsi="メイリオ" w:hint="eastAsia"/>
          <w:szCs w:val="21"/>
        </w:rPr>
        <w:t>１カテゴリーに同じ学校名を入れた場合は</w:t>
      </w:r>
      <w:r w:rsidRPr="00970E93">
        <w:rPr>
          <w:rFonts w:ascii="メイリオ" w:eastAsia="メイリオ" w:hAnsi="メイリオ"/>
          <w:szCs w:val="21"/>
        </w:rPr>
        <w:t>無効となることがあります。ご注意ください。</w:t>
      </w:r>
    </w:p>
    <w:p w:rsidR="009605CC" w:rsidRPr="009605CC" w:rsidRDefault="009605CC" w:rsidP="009605CC">
      <w:pPr>
        <w:spacing w:line="300" w:lineRule="exact"/>
        <w:jc w:val="left"/>
        <w:rPr>
          <w:rFonts w:ascii="メイリオ" w:eastAsia="メイリオ" w:hAnsi="メイリオ"/>
          <w:b/>
          <w:szCs w:val="21"/>
          <w:u w:val="single"/>
        </w:rPr>
      </w:pPr>
      <w:r w:rsidRPr="009605CC">
        <w:rPr>
          <w:rFonts w:ascii="メイリオ" w:eastAsia="メイリオ" w:hAnsi="メイリオ" w:hint="eastAsia"/>
          <w:b/>
          <w:szCs w:val="21"/>
          <w:u w:val="single"/>
        </w:rPr>
        <w:t>基本情報</w:t>
      </w:r>
    </w:p>
    <w:p w:rsidR="009605CC" w:rsidRPr="009605CC" w:rsidRDefault="009605CC" w:rsidP="009605CC">
      <w:pPr>
        <w:spacing w:line="280" w:lineRule="exact"/>
        <w:rPr>
          <w:rFonts w:ascii="メイリオ" w:eastAsia="メイリオ" w:hAnsi="メイリオ"/>
          <w:b/>
          <w:sz w:val="22"/>
          <w:szCs w:val="26"/>
          <w:u w:val="single"/>
        </w:rPr>
      </w:pPr>
      <w:r w:rsidRPr="009605CC">
        <w:rPr>
          <w:rFonts w:ascii="メイリオ" w:eastAsia="メイリオ" w:hAnsi="メイリオ" w:hint="eastAsia"/>
          <w:b/>
          <w:sz w:val="22"/>
          <w:szCs w:val="26"/>
        </w:rPr>
        <w:t xml:space="preserve">学校名：　　　　　</w:t>
      </w:r>
      <w:r w:rsidRPr="009605CC">
        <w:rPr>
          <w:rFonts w:ascii="メイリオ" w:eastAsia="メイリオ" w:hAnsi="メイリオ" w:hint="eastAsia"/>
          <w:b/>
          <w:sz w:val="22"/>
          <w:szCs w:val="26"/>
          <w:u w:val="single"/>
        </w:rPr>
        <w:t xml:space="preserve">　　　　　　　　　　　　　　　</w:t>
      </w:r>
      <w:r w:rsidRPr="009605CC">
        <w:rPr>
          <w:rFonts w:ascii="メイリオ" w:eastAsia="メイリオ" w:hAnsi="メイリオ" w:hint="eastAsia"/>
          <w:b/>
          <w:sz w:val="22"/>
          <w:szCs w:val="26"/>
        </w:rPr>
        <w:t xml:space="preserve">　学校当初認定番号：</w:t>
      </w:r>
      <w:r w:rsidRPr="009605CC">
        <w:rPr>
          <w:rFonts w:ascii="メイリオ" w:eastAsia="メイリオ" w:hAnsi="メイリオ" w:hint="eastAsia"/>
          <w:b/>
          <w:sz w:val="22"/>
          <w:szCs w:val="26"/>
          <w:u w:val="single"/>
        </w:rPr>
        <w:t xml:space="preserve">　　　　　　　　　　　　　　</w:t>
      </w:r>
    </w:p>
    <w:p w:rsidR="009605CC" w:rsidRPr="009605CC" w:rsidRDefault="009605CC" w:rsidP="009605CC">
      <w:pPr>
        <w:spacing w:line="280" w:lineRule="exact"/>
        <w:rPr>
          <w:rFonts w:ascii="メイリオ" w:eastAsia="メイリオ" w:hAnsi="メイリオ"/>
          <w:b/>
          <w:sz w:val="22"/>
          <w:szCs w:val="26"/>
          <w:u w:val="single"/>
        </w:rPr>
      </w:pPr>
      <w:r w:rsidRPr="009605CC">
        <w:rPr>
          <w:rFonts w:ascii="メイリオ" w:eastAsia="メイリオ" w:hAnsi="メイリオ" w:hint="eastAsia"/>
          <w:b/>
          <w:sz w:val="22"/>
          <w:szCs w:val="26"/>
        </w:rPr>
        <w:t xml:space="preserve">都道府県名：　　　</w:t>
      </w:r>
      <w:r w:rsidRPr="009605CC">
        <w:rPr>
          <w:rFonts w:ascii="メイリオ" w:eastAsia="メイリオ" w:hAnsi="メイリオ" w:hint="eastAsia"/>
          <w:b/>
          <w:sz w:val="22"/>
          <w:szCs w:val="26"/>
          <w:u w:val="single"/>
        </w:rPr>
        <w:t xml:space="preserve">　　　　　　　　　　　　　　　</w:t>
      </w:r>
      <w:r w:rsidRPr="009605CC">
        <w:rPr>
          <w:rFonts w:ascii="メイリオ" w:eastAsia="メイリオ" w:hAnsi="メイリオ" w:hint="eastAsia"/>
          <w:b/>
          <w:sz w:val="22"/>
          <w:szCs w:val="26"/>
        </w:rPr>
        <w:t xml:space="preserve">　記入者名：　　　　</w:t>
      </w:r>
      <w:r w:rsidRPr="009605CC">
        <w:rPr>
          <w:rFonts w:ascii="メイリオ" w:eastAsia="メイリオ" w:hAnsi="メイリオ" w:hint="eastAsia"/>
          <w:b/>
          <w:sz w:val="22"/>
          <w:szCs w:val="26"/>
          <w:u w:val="single"/>
        </w:rPr>
        <w:t xml:space="preserve">　　　　　　　　　　　　　　</w:t>
      </w:r>
    </w:p>
    <w:p w:rsidR="009605CC" w:rsidRPr="009605CC" w:rsidRDefault="009605CC" w:rsidP="009605CC">
      <w:pPr>
        <w:spacing w:line="280" w:lineRule="exact"/>
        <w:rPr>
          <w:rFonts w:ascii="メイリオ" w:eastAsia="メイリオ" w:hAnsi="メイリオ"/>
          <w:b/>
          <w:sz w:val="22"/>
          <w:szCs w:val="26"/>
          <w:u w:val="single"/>
        </w:rPr>
      </w:pPr>
      <w:r w:rsidRPr="009605CC">
        <w:rPr>
          <w:rFonts w:ascii="メイリオ" w:eastAsia="メイリオ" w:hAnsi="メイリオ" w:hint="eastAsia"/>
          <w:b/>
          <w:sz w:val="22"/>
          <w:szCs w:val="26"/>
        </w:rPr>
        <w:t xml:space="preserve">メールアドレス：　</w:t>
      </w:r>
      <w:r w:rsidRPr="009605CC">
        <w:rPr>
          <w:rFonts w:ascii="メイリオ" w:eastAsia="メイリオ" w:hAnsi="メイリオ" w:hint="eastAsia"/>
          <w:b/>
          <w:sz w:val="22"/>
          <w:szCs w:val="26"/>
          <w:u w:val="single"/>
        </w:rPr>
        <w:t xml:space="preserve">　　　　　　　　　　　　　　　</w:t>
      </w:r>
      <w:r w:rsidRPr="009605CC">
        <w:rPr>
          <w:rFonts w:ascii="メイリオ" w:eastAsia="メイリオ" w:hAnsi="メイリオ" w:hint="eastAsia"/>
          <w:b/>
          <w:sz w:val="22"/>
          <w:szCs w:val="26"/>
        </w:rPr>
        <w:t xml:space="preserve">　電話番号：　　　　</w:t>
      </w:r>
      <w:r w:rsidRPr="009605CC">
        <w:rPr>
          <w:rFonts w:ascii="メイリオ" w:eastAsia="メイリオ" w:hAnsi="メイリオ" w:hint="eastAsia"/>
          <w:b/>
          <w:sz w:val="22"/>
          <w:szCs w:val="26"/>
          <w:u w:val="single"/>
        </w:rPr>
        <w:t xml:space="preserve">　　　　　　　　　　　　　　</w:t>
      </w:r>
    </w:p>
    <w:p w:rsidR="009605CC" w:rsidRDefault="009605CC" w:rsidP="009605CC">
      <w:pPr>
        <w:spacing w:line="280" w:lineRule="exact"/>
        <w:rPr>
          <w:rFonts w:ascii="メイリオ" w:eastAsia="メイリオ" w:hAnsi="メイリオ"/>
          <w:b/>
          <w:sz w:val="22"/>
          <w:szCs w:val="26"/>
          <w:u w:val="single"/>
        </w:rPr>
      </w:pPr>
      <w:r w:rsidRPr="009605CC">
        <w:rPr>
          <w:rFonts w:ascii="メイリオ" w:eastAsia="メイリオ" w:hAnsi="メイリオ" w:hint="eastAsia"/>
          <w:b/>
          <w:sz w:val="22"/>
          <w:szCs w:val="26"/>
        </w:rPr>
        <w:t xml:space="preserve">肩書き：　　　　　</w:t>
      </w:r>
      <w:r w:rsidRPr="009605CC">
        <w:rPr>
          <w:rFonts w:ascii="メイリオ" w:eastAsia="メイリオ" w:hAnsi="メイリオ" w:hint="eastAsia"/>
          <w:b/>
          <w:sz w:val="22"/>
          <w:szCs w:val="26"/>
          <w:u w:val="single"/>
        </w:rPr>
        <w:t xml:space="preserve">　　　　　　　　　　　　　　　</w:t>
      </w:r>
    </w:p>
    <w:p w:rsidR="009605CC" w:rsidRDefault="009605CC" w:rsidP="009605CC">
      <w:pPr>
        <w:spacing w:line="280" w:lineRule="exact"/>
        <w:rPr>
          <w:rFonts w:ascii="メイリオ" w:eastAsia="メイリオ" w:hAnsi="メイリオ"/>
          <w:b/>
          <w:sz w:val="22"/>
          <w:szCs w:val="26"/>
          <w:u w:val="single"/>
        </w:rPr>
      </w:pPr>
    </w:p>
    <w:p w:rsidR="009605CC" w:rsidRPr="00F551A5" w:rsidRDefault="009605CC" w:rsidP="009605CC">
      <w:pPr>
        <w:spacing w:line="280" w:lineRule="exact"/>
        <w:rPr>
          <w:rFonts w:ascii="メイリオ" w:eastAsia="メイリオ" w:hAnsi="メイリオ"/>
          <w:b/>
          <w:sz w:val="22"/>
        </w:rPr>
      </w:pPr>
      <w:r w:rsidRPr="00F551A5">
        <w:rPr>
          <w:rFonts w:ascii="メイリオ" w:eastAsia="メイリオ" w:hAnsi="メイリオ" w:hint="eastAsia"/>
          <w:b/>
          <w:sz w:val="22"/>
        </w:rPr>
        <w:t>Q１.留学生に勧めたい専門学校（最大３校）</w:t>
      </w:r>
    </w:p>
    <w:p w:rsidR="009605CC" w:rsidRPr="00F551A5" w:rsidRDefault="009605CC" w:rsidP="009605CC">
      <w:pPr>
        <w:pStyle w:val="a3"/>
        <w:numPr>
          <w:ilvl w:val="0"/>
          <w:numId w:val="2"/>
        </w:numPr>
        <w:spacing w:line="280" w:lineRule="exact"/>
        <w:ind w:leftChars="0"/>
        <w:rPr>
          <w:rFonts w:ascii="メイリオ" w:eastAsia="メイリオ" w:hAnsi="メイリオ"/>
          <w:b/>
          <w:sz w:val="22"/>
        </w:rPr>
      </w:pPr>
      <w:r w:rsidRPr="00F551A5">
        <w:rPr>
          <w:rFonts w:ascii="メイリオ" w:eastAsia="メイリオ" w:hAnsi="メイリオ" w:hint="eastAsia"/>
          <w:b/>
          <w:sz w:val="22"/>
        </w:rPr>
        <w:t>専門学校名１：</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Pr="00F551A5" w:rsidRDefault="009605CC" w:rsidP="009605CC">
      <w:pPr>
        <w:pStyle w:val="a3"/>
        <w:numPr>
          <w:ilvl w:val="0"/>
          <w:numId w:val="2"/>
        </w:numPr>
        <w:spacing w:line="280" w:lineRule="exact"/>
        <w:ind w:leftChars="0"/>
        <w:rPr>
          <w:rFonts w:ascii="メイリオ" w:eastAsia="メイリオ" w:hAnsi="メイリオ"/>
          <w:b/>
          <w:sz w:val="22"/>
        </w:rPr>
      </w:pPr>
      <w:r w:rsidRPr="00F551A5">
        <w:rPr>
          <w:rFonts w:ascii="メイリオ" w:eastAsia="メイリオ" w:hAnsi="メイリオ" w:hint="eastAsia"/>
          <w:b/>
          <w:sz w:val="22"/>
        </w:rPr>
        <w:t>専門学校名</w:t>
      </w:r>
      <w:r>
        <w:rPr>
          <w:rFonts w:ascii="メイリオ" w:eastAsia="メイリオ" w:hAnsi="メイリオ" w:hint="eastAsia"/>
          <w:b/>
          <w:sz w:val="22"/>
        </w:rPr>
        <w:t>２</w:t>
      </w:r>
      <w:r w:rsidRPr="00F551A5">
        <w:rPr>
          <w:rFonts w:ascii="メイリオ" w:eastAsia="メイリオ" w:hAnsi="メイリオ" w:hint="eastAsia"/>
          <w:b/>
          <w:sz w:val="22"/>
        </w:rPr>
        <w:t>：</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Pr="00F551A5" w:rsidRDefault="009605CC" w:rsidP="009605CC">
      <w:pPr>
        <w:pStyle w:val="a3"/>
        <w:numPr>
          <w:ilvl w:val="0"/>
          <w:numId w:val="2"/>
        </w:numPr>
        <w:spacing w:line="280" w:lineRule="exact"/>
        <w:ind w:leftChars="0"/>
        <w:rPr>
          <w:rFonts w:ascii="メイリオ" w:eastAsia="メイリオ" w:hAnsi="メイリオ"/>
          <w:b/>
          <w:sz w:val="22"/>
        </w:rPr>
      </w:pPr>
      <w:r w:rsidRPr="00F551A5">
        <w:rPr>
          <w:rFonts w:ascii="メイリオ" w:eastAsia="メイリオ" w:hAnsi="メイリオ" w:hint="eastAsia"/>
          <w:b/>
          <w:sz w:val="22"/>
        </w:rPr>
        <w:lastRenderedPageBreak/>
        <w:t>専門学校名</w:t>
      </w:r>
      <w:r>
        <w:rPr>
          <w:rFonts w:ascii="メイリオ" w:eastAsia="メイリオ" w:hAnsi="メイリオ" w:hint="eastAsia"/>
          <w:b/>
          <w:sz w:val="22"/>
        </w:rPr>
        <w:t>３</w:t>
      </w:r>
      <w:r w:rsidRPr="00F551A5">
        <w:rPr>
          <w:rFonts w:ascii="メイリオ" w:eastAsia="メイリオ" w:hAnsi="メイリオ" w:hint="eastAsia"/>
          <w:b/>
          <w:sz w:val="22"/>
        </w:rPr>
        <w:t>：</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Default="009605CC" w:rsidP="009605CC">
      <w:pPr>
        <w:spacing w:line="280" w:lineRule="exact"/>
        <w:rPr>
          <w:rFonts w:ascii="メイリオ" w:eastAsia="メイリオ" w:hAnsi="メイリオ"/>
          <w:sz w:val="22"/>
          <w:szCs w:val="26"/>
        </w:rPr>
      </w:pPr>
    </w:p>
    <w:p w:rsidR="00F03FAC" w:rsidRDefault="00F03FAC" w:rsidP="009605CC">
      <w:pPr>
        <w:spacing w:line="280" w:lineRule="exact"/>
        <w:rPr>
          <w:rFonts w:ascii="メイリオ" w:eastAsia="メイリオ" w:hAnsi="メイリオ"/>
          <w:sz w:val="22"/>
          <w:szCs w:val="26"/>
        </w:rPr>
      </w:pPr>
    </w:p>
    <w:p w:rsidR="00F03FAC" w:rsidRPr="009605CC" w:rsidRDefault="00F03FAC" w:rsidP="009605CC">
      <w:pPr>
        <w:spacing w:line="280" w:lineRule="exact"/>
        <w:rPr>
          <w:rFonts w:ascii="メイリオ" w:eastAsia="メイリオ" w:hAnsi="メイリオ"/>
          <w:sz w:val="22"/>
          <w:szCs w:val="26"/>
        </w:rPr>
      </w:pPr>
    </w:p>
    <w:p w:rsidR="009605CC" w:rsidRPr="00F551A5" w:rsidRDefault="009605CC" w:rsidP="009605CC">
      <w:pPr>
        <w:spacing w:line="280" w:lineRule="exact"/>
        <w:rPr>
          <w:rFonts w:ascii="メイリオ" w:eastAsia="メイリオ" w:hAnsi="メイリオ"/>
          <w:b/>
          <w:sz w:val="22"/>
        </w:rPr>
      </w:pPr>
      <w:r w:rsidRPr="00F551A5">
        <w:rPr>
          <w:rFonts w:ascii="メイリオ" w:eastAsia="メイリオ" w:hAnsi="メイリオ" w:hint="eastAsia"/>
          <w:b/>
          <w:sz w:val="22"/>
        </w:rPr>
        <w:t>Q</w:t>
      </w:r>
      <w:r>
        <w:rPr>
          <w:rFonts w:ascii="メイリオ" w:eastAsia="メイリオ" w:hAnsi="メイリオ" w:hint="eastAsia"/>
          <w:b/>
          <w:sz w:val="22"/>
        </w:rPr>
        <w:t>２</w:t>
      </w:r>
      <w:r w:rsidRPr="00F551A5">
        <w:rPr>
          <w:rFonts w:ascii="メイリオ" w:eastAsia="メイリオ" w:hAnsi="メイリオ" w:hint="eastAsia"/>
          <w:b/>
          <w:sz w:val="22"/>
        </w:rPr>
        <w:t>.</w:t>
      </w:r>
      <w:r>
        <w:rPr>
          <w:rFonts w:ascii="メイリオ" w:eastAsia="メイリオ" w:hAnsi="メイリオ" w:hint="eastAsia"/>
          <w:b/>
          <w:sz w:val="22"/>
        </w:rPr>
        <w:t>文科系（私立大学）に進む留学生に薦めたい大学名・学部名</w:t>
      </w:r>
      <w:r w:rsidRPr="00F551A5">
        <w:rPr>
          <w:rFonts w:ascii="メイリオ" w:eastAsia="メイリオ" w:hAnsi="メイリオ" w:hint="eastAsia"/>
          <w:b/>
          <w:sz w:val="22"/>
        </w:rPr>
        <w:t>（最大３校）</w:t>
      </w:r>
    </w:p>
    <w:p w:rsidR="009605CC" w:rsidRPr="00AB6260" w:rsidRDefault="009605CC" w:rsidP="009605CC">
      <w:pPr>
        <w:pStyle w:val="a3"/>
        <w:numPr>
          <w:ilvl w:val="0"/>
          <w:numId w:val="3"/>
        </w:numPr>
        <w:spacing w:line="280" w:lineRule="exact"/>
        <w:ind w:leftChars="0"/>
        <w:rPr>
          <w:rFonts w:ascii="メイリオ" w:eastAsia="メイリオ" w:hAnsi="メイリオ"/>
          <w:b/>
          <w:sz w:val="22"/>
        </w:rPr>
      </w:pPr>
      <w:r>
        <w:rPr>
          <w:rFonts w:ascii="メイリオ" w:eastAsia="メイリオ" w:hAnsi="メイリオ" w:hint="eastAsia"/>
          <w:b/>
          <w:sz w:val="22"/>
        </w:rPr>
        <w:t>大学名</w:t>
      </w:r>
      <w:r w:rsidRPr="00AB6260">
        <w:rPr>
          <w:rFonts w:ascii="メイリオ" w:eastAsia="メイリオ" w:hAnsi="メイリオ" w:hint="eastAsia"/>
          <w:b/>
          <w:sz w:val="22"/>
        </w:rPr>
        <w:t>１</w:t>
      </w:r>
      <w:r>
        <w:rPr>
          <w:rFonts w:ascii="メイリオ" w:eastAsia="メイリオ" w:hAnsi="メイリオ" w:hint="eastAsia"/>
          <w:b/>
          <w:sz w:val="22"/>
        </w:rPr>
        <w:t>（○○大学・▲▲学部）</w:t>
      </w:r>
      <w:r w:rsidRPr="00AB6260">
        <w:rPr>
          <w:rFonts w:ascii="メイリオ" w:eastAsia="メイリオ" w:hAnsi="メイリオ" w:hint="eastAsia"/>
          <w:b/>
          <w:sz w:val="22"/>
        </w:rPr>
        <w:t>：</w:t>
      </w:r>
      <w:r w:rsidRPr="00AB6260">
        <w:rPr>
          <w:rFonts w:ascii="メイリオ" w:eastAsia="メイリオ" w:hAnsi="メイリオ" w:hint="eastAsia"/>
          <w:b/>
          <w:sz w:val="22"/>
          <w:u w:val="single"/>
        </w:rPr>
        <w:t xml:space="preserve">　　　　　　　　　　　　　　　　　　　　</w:t>
      </w:r>
      <w:r>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Default="009605CC" w:rsidP="009605CC">
      <w:pPr>
        <w:pStyle w:val="a3"/>
        <w:spacing w:line="280" w:lineRule="exact"/>
        <w:ind w:leftChars="0" w:left="360"/>
        <w:rPr>
          <w:rFonts w:ascii="メイリオ" w:eastAsia="メイリオ" w:hAnsi="メイリオ"/>
          <w:b/>
          <w:sz w:val="22"/>
        </w:rPr>
      </w:pPr>
    </w:p>
    <w:p w:rsidR="009605CC" w:rsidRPr="00AB6260" w:rsidRDefault="009605CC" w:rsidP="009605CC">
      <w:pPr>
        <w:pStyle w:val="a3"/>
        <w:numPr>
          <w:ilvl w:val="0"/>
          <w:numId w:val="3"/>
        </w:numPr>
        <w:spacing w:line="280" w:lineRule="exact"/>
        <w:ind w:leftChars="0"/>
        <w:rPr>
          <w:rFonts w:ascii="メイリオ" w:eastAsia="メイリオ" w:hAnsi="メイリオ"/>
          <w:b/>
          <w:sz w:val="22"/>
        </w:rPr>
      </w:pPr>
      <w:r>
        <w:rPr>
          <w:rFonts w:ascii="メイリオ" w:eastAsia="メイリオ" w:hAnsi="メイリオ" w:hint="eastAsia"/>
          <w:b/>
          <w:sz w:val="22"/>
        </w:rPr>
        <w:t>大学名２（○○大学・▲▲学部）</w:t>
      </w:r>
      <w:r w:rsidRPr="00AB6260">
        <w:rPr>
          <w:rFonts w:ascii="メイリオ" w:eastAsia="メイリオ" w:hAnsi="メイリオ" w:hint="eastAsia"/>
          <w:b/>
          <w:sz w:val="22"/>
        </w:rPr>
        <w:t>：</w:t>
      </w:r>
      <w:r w:rsidRPr="00AB6260">
        <w:rPr>
          <w:rFonts w:ascii="メイリオ" w:eastAsia="メイリオ" w:hAnsi="メイリオ" w:hint="eastAsia"/>
          <w:b/>
          <w:sz w:val="22"/>
          <w:u w:val="single"/>
        </w:rPr>
        <w:t xml:space="preserve">　　　　　　　　　　　　　　　　　　　　</w:t>
      </w:r>
      <w:r>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Default="009605CC" w:rsidP="009605CC">
      <w:pPr>
        <w:pStyle w:val="a3"/>
        <w:spacing w:line="280" w:lineRule="exact"/>
        <w:ind w:leftChars="0" w:left="360"/>
        <w:rPr>
          <w:rFonts w:ascii="メイリオ" w:eastAsia="メイリオ" w:hAnsi="メイリオ"/>
          <w:b/>
          <w:sz w:val="22"/>
        </w:rPr>
      </w:pPr>
    </w:p>
    <w:p w:rsidR="009605CC" w:rsidRPr="00AB6260" w:rsidRDefault="009605CC" w:rsidP="009605CC">
      <w:pPr>
        <w:pStyle w:val="a3"/>
        <w:numPr>
          <w:ilvl w:val="0"/>
          <w:numId w:val="3"/>
        </w:numPr>
        <w:spacing w:line="280" w:lineRule="exact"/>
        <w:ind w:leftChars="0"/>
        <w:rPr>
          <w:rFonts w:ascii="メイリオ" w:eastAsia="メイリオ" w:hAnsi="メイリオ"/>
          <w:b/>
          <w:sz w:val="22"/>
        </w:rPr>
      </w:pPr>
      <w:r>
        <w:rPr>
          <w:rFonts w:ascii="メイリオ" w:eastAsia="メイリオ" w:hAnsi="メイリオ" w:hint="eastAsia"/>
          <w:b/>
          <w:sz w:val="22"/>
        </w:rPr>
        <w:t>大学名３（○○大学・▲▲学部）</w:t>
      </w:r>
      <w:r w:rsidRPr="00AB6260">
        <w:rPr>
          <w:rFonts w:ascii="メイリオ" w:eastAsia="メイリオ" w:hAnsi="メイリオ" w:hint="eastAsia"/>
          <w:b/>
          <w:sz w:val="22"/>
        </w:rPr>
        <w:t>：</w:t>
      </w:r>
      <w:r w:rsidRPr="00AB6260">
        <w:rPr>
          <w:rFonts w:ascii="メイリオ" w:eastAsia="メイリオ" w:hAnsi="メイリオ" w:hint="eastAsia"/>
          <w:b/>
          <w:sz w:val="22"/>
          <w:u w:val="single"/>
        </w:rPr>
        <w:t xml:space="preserve">　　　　　　　　　　　　　　　　　　　　</w:t>
      </w:r>
      <w:r>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Default="009605CC" w:rsidP="009605CC">
      <w:pPr>
        <w:spacing w:line="300" w:lineRule="exact"/>
        <w:rPr>
          <w:rFonts w:ascii="メイリオ" w:eastAsia="メイリオ" w:hAnsi="メイリオ"/>
        </w:rPr>
      </w:pPr>
    </w:p>
    <w:p w:rsidR="00F03FAC" w:rsidRDefault="00F03FAC" w:rsidP="009605CC">
      <w:pPr>
        <w:spacing w:line="300" w:lineRule="exact"/>
        <w:rPr>
          <w:rFonts w:ascii="メイリオ" w:eastAsia="メイリオ" w:hAnsi="メイリオ"/>
        </w:rPr>
      </w:pPr>
    </w:p>
    <w:p w:rsidR="00F03FAC" w:rsidRDefault="00F03FAC" w:rsidP="009605CC">
      <w:pPr>
        <w:spacing w:line="300" w:lineRule="exact"/>
        <w:rPr>
          <w:rFonts w:ascii="メイリオ" w:eastAsia="メイリオ" w:hAnsi="メイリオ"/>
        </w:rPr>
      </w:pPr>
    </w:p>
    <w:p w:rsidR="009605CC" w:rsidRPr="00F551A5" w:rsidRDefault="009605CC" w:rsidP="009605CC">
      <w:pPr>
        <w:spacing w:line="280" w:lineRule="exact"/>
        <w:rPr>
          <w:rFonts w:ascii="メイリオ" w:eastAsia="メイリオ" w:hAnsi="メイリオ"/>
          <w:b/>
          <w:sz w:val="22"/>
        </w:rPr>
      </w:pPr>
      <w:r w:rsidRPr="00F551A5">
        <w:rPr>
          <w:rFonts w:ascii="メイリオ" w:eastAsia="メイリオ" w:hAnsi="メイリオ" w:hint="eastAsia"/>
          <w:b/>
          <w:sz w:val="22"/>
        </w:rPr>
        <w:lastRenderedPageBreak/>
        <w:t>Q</w:t>
      </w:r>
      <w:r>
        <w:rPr>
          <w:rFonts w:ascii="メイリオ" w:eastAsia="メイリオ" w:hAnsi="メイリオ" w:hint="eastAsia"/>
          <w:b/>
          <w:sz w:val="22"/>
        </w:rPr>
        <w:t>３</w:t>
      </w:r>
      <w:r w:rsidRPr="00F551A5">
        <w:rPr>
          <w:rFonts w:ascii="メイリオ" w:eastAsia="メイリオ" w:hAnsi="メイリオ" w:hint="eastAsia"/>
          <w:b/>
          <w:sz w:val="22"/>
        </w:rPr>
        <w:t>.</w:t>
      </w:r>
      <w:r>
        <w:rPr>
          <w:rFonts w:ascii="メイリオ" w:eastAsia="メイリオ" w:hAnsi="メイリオ" w:hint="eastAsia"/>
          <w:b/>
          <w:sz w:val="22"/>
        </w:rPr>
        <w:t>理工系（私立大学）に進む留学生に薦めたい大学名・学部名</w:t>
      </w:r>
      <w:r w:rsidRPr="00F551A5">
        <w:rPr>
          <w:rFonts w:ascii="メイリオ" w:eastAsia="メイリオ" w:hAnsi="メイリオ" w:hint="eastAsia"/>
          <w:b/>
          <w:sz w:val="22"/>
        </w:rPr>
        <w:t>（最大３校）</w:t>
      </w:r>
    </w:p>
    <w:p w:rsidR="009605CC" w:rsidRPr="00AB6260" w:rsidRDefault="009605CC" w:rsidP="009605CC">
      <w:pPr>
        <w:pStyle w:val="a3"/>
        <w:numPr>
          <w:ilvl w:val="0"/>
          <w:numId w:val="4"/>
        </w:numPr>
        <w:spacing w:line="280" w:lineRule="exact"/>
        <w:ind w:leftChars="0"/>
        <w:rPr>
          <w:rFonts w:ascii="メイリオ" w:eastAsia="メイリオ" w:hAnsi="メイリオ"/>
          <w:b/>
          <w:sz w:val="22"/>
        </w:rPr>
      </w:pPr>
      <w:r w:rsidRPr="00AB6260">
        <w:rPr>
          <w:rFonts w:ascii="メイリオ" w:eastAsia="メイリオ" w:hAnsi="メイリオ" w:hint="eastAsia"/>
          <w:b/>
          <w:sz w:val="22"/>
        </w:rPr>
        <w:t>大学名１（○○大学・▲▲学部）：</w:t>
      </w:r>
      <w:r w:rsidRPr="00AB6260">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Default="009605CC" w:rsidP="009605CC">
      <w:pPr>
        <w:pStyle w:val="a3"/>
        <w:spacing w:line="280" w:lineRule="exact"/>
        <w:ind w:leftChars="0" w:left="360"/>
        <w:rPr>
          <w:rFonts w:ascii="メイリオ" w:eastAsia="メイリオ" w:hAnsi="メイリオ"/>
          <w:b/>
          <w:sz w:val="22"/>
        </w:rPr>
      </w:pPr>
    </w:p>
    <w:p w:rsidR="009605CC" w:rsidRDefault="009605CC" w:rsidP="009605CC">
      <w:pPr>
        <w:pStyle w:val="a3"/>
        <w:spacing w:line="280" w:lineRule="exact"/>
        <w:ind w:leftChars="0" w:left="360"/>
        <w:rPr>
          <w:rFonts w:ascii="メイリオ" w:eastAsia="メイリオ" w:hAnsi="メイリオ"/>
          <w:b/>
          <w:sz w:val="22"/>
        </w:rPr>
      </w:pPr>
    </w:p>
    <w:p w:rsidR="009605CC" w:rsidRPr="00AB6260" w:rsidRDefault="009605CC" w:rsidP="009605CC">
      <w:pPr>
        <w:pStyle w:val="a3"/>
        <w:numPr>
          <w:ilvl w:val="0"/>
          <w:numId w:val="4"/>
        </w:numPr>
        <w:spacing w:line="280" w:lineRule="exact"/>
        <w:ind w:leftChars="0"/>
        <w:rPr>
          <w:rFonts w:ascii="メイリオ" w:eastAsia="メイリオ" w:hAnsi="メイリオ"/>
          <w:b/>
          <w:sz w:val="22"/>
        </w:rPr>
      </w:pPr>
      <w:r>
        <w:rPr>
          <w:rFonts w:ascii="メイリオ" w:eastAsia="メイリオ" w:hAnsi="メイリオ" w:hint="eastAsia"/>
          <w:b/>
          <w:sz w:val="22"/>
        </w:rPr>
        <w:t>大学名２</w:t>
      </w:r>
      <w:r w:rsidRPr="00AB6260">
        <w:rPr>
          <w:rFonts w:ascii="メイリオ" w:eastAsia="メイリオ" w:hAnsi="メイリオ" w:hint="eastAsia"/>
          <w:b/>
          <w:sz w:val="22"/>
        </w:rPr>
        <w:t>（○○大学・▲▲学部）：</w:t>
      </w:r>
      <w:r w:rsidRPr="00AB6260">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Default="009605CC" w:rsidP="009605CC">
      <w:pPr>
        <w:pStyle w:val="a3"/>
        <w:spacing w:line="280" w:lineRule="exact"/>
        <w:ind w:leftChars="0" w:left="360"/>
        <w:rPr>
          <w:rFonts w:ascii="メイリオ" w:eastAsia="メイリオ" w:hAnsi="メイリオ"/>
          <w:b/>
          <w:sz w:val="22"/>
        </w:rPr>
      </w:pPr>
    </w:p>
    <w:p w:rsidR="009605CC" w:rsidRDefault="009605CC" w:rsidP="009605CC">
      <w:pPr>
        <w:pStyle w:val="a3"/>
        <w:spacing w:line="280" w:lineRule="exact"/>
        <w:ind w:leftChars="0" w:left="360"/>
        <w:rPr>
          <w:rFonts w:ascii="メイリオ" w:eastAsia="メイリオ" w:hAnsi="メイリオ"/>
          <w:b/>
          <w:sz w:val="22"/>
        </w:rPr>
      </w:pPr>
    </w:p>
    <w:p w:rsidR="009605CC" w:rsidRPr="00AB6260" w:rsidRDefault="009605CC" w:rsidP="009605CC">
      <w:pPr>
        <w:pStyle w:val="a3"/>
        <w:numPr>
          <w:ilvl w:val="0"/>
          <w:numId w:val="4"/>
        </w:numPr>
        <w:spacing w:line="280" w:lineRule="exact"/>
        <w:ind w:leftChars="0"/>
        <w:rPr>
          <w:rFonts w:ascii="メイリオ" w:eastAsia="メイリオ" w:hAnsi="メイリオ"/>
          <w:b/>
          <w:sz w:val="22"/>
        </w:rPr>
      </w:pPr>
      <w:r>
        <w:rPr>
          <w:rFonts w:ascii="メイリオ" w:eastAsia="メイリオ" w:hAnsi="メイリオ" w:hint="eastAsia"/>
          <w:b/>
          <w:sz w:val="22"/>
        </w:rPr>
        <w:t>大学名３</w:t>
      </w:r>
      <w:r w:rsidRPr="00AB6260">
        <w:rPr>
          <w:rFonts w:ascii="メイリオ" w:eastAsia="メイリオ" w:hAnsi="メイリオ" w:hint="eastAsia"/>
          <w:b/>
          <w:sz w:val="22"/>
        </w:rPr>
        <w:t>（○○大学・▲▲学部）：</w:t>
      </w:r>
      <w:r w:rsidRPr="00AB6260">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E411B" w:rsidRDefault="009E411B"/>
    <w:p w:rsidR="00F03FAC" w:rsidRDefault="00F03FAC"/>
    <w:p w:rsidR="009605CC" w:rsidRPr="00F551A5" w:rsidRDefault="009605CC" w:rsidP="009605CC">
      <w:pPr>
        <w:spacing w:line="280" w:lineRule="exact"/>
        <w:rPr>
          <w:rFonts w:ascii="メイリオ" w:eastAsia="メイリオ" w:hAnsi="メイリオ"/>
          <w:b/>
          <w:sz w:val="22"/>
        </w:rPr>
      </w:pPr>
      <w:r w:rsidRPr="00F551A5">
        <w:rPr>
          <w:rFonts w:ascii="メイリオ" w:eastAsia="メイリオ" w:hAnsi="メイリオ" w:hint="eastAsia"/>
          <w:b/>
          <w:sz w:val="22"/>
        </w:rPr>
        <w:t>Q</w:t>
      </w:r>
      <w:r>
        <w:rPr>
          <w:rFonts w:ascii="メイリオ" w:eastAsia="メイリオ" w:hAnsi="メイリオ" w:hint="eastAsia"/>
          <w:b/>
          <w:sz w:val="22"/>
        </w:rPr>
        <w:t>４</w:t>
      </w:r>
      <w:r w:rsidRPr="00F551A5">
        <w:rPr>
          <w:rFonts w:ascii="メイリオ" w:eastAsia="メイリオ" w:hAnsi="メイリオ" w:hint="eastAsia"/>
          <w:b/>
          <w:sz w:val="22"/>
        </w:rPr>
        <w:t>.</w:t>
      </w:r>
      <w:r w:rsidR="000E2CBF">
        <w:rPr>
          <w:rFonts w:ascii="メイリオ" w:eastAsia="メイリオ" w:hAnsi="メイリオ" w:hint="eastAsia"/>
          <w:b/>
          <w:sz w:val="22"/>
        </w:rPr>
        <w:t>留学生に勧めたい国公立大学</w:t>
      </w:r>
      <w:r w:rsidRPr="00F551A5">
        <w:rPr>
          <w:rFonts w:ascii="メイリオ" w:eastAsia="メイリオ" w:hAnsi="メイリオ" w:hint="eastAsia"/>
          <w:b/>
          <w:sz w:val="22"/>
        </w:rPr>
        <w:t>（最大３校）</w:t>
      </w:r>
    </w:p>
    <w:p w:rsidR="009605CC" w:rsidRPr="00AB6260" w:rsidRDefault="009605CC" w:rsidP="009605CC">
      <w:pPr>
        <w:pStyle w:val="a3"/>
        <w:numPr>
          <w:ilvl w:val="0"/>
          <w:numId w:val="5"/>
        </w:numPr>
        <w:spacing w:line="280" w:lineRule="exact"/>
        <w:ind w:leftChars="0"/>
        <w:rPr>
          <w:rFonts w:ascii="メイリオ" w:eastAsia="メイリオ" w:hAnsi="メイリオ"/>
          <w:b/>
          <w:sz w:val="22"/>
        </w:rPr>
      </w:pPr>
      <w:r w:rsidRPr="00AB6260">
        <w:rPr>
          <w:rFonts w:ascii="メイリオ" w:eastAsia="メイリオ" w:hAnsi="メイリオ" w:hint="eastAsia"/>
          <w:b/>
          <w:sz w:val="22"/>
        </w:rPr>
        <w:t>大学名１（○○大学・▲▲学部）：</w:t>
      </w:r>
      <w:r w:rsidRPr="00AB6260">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Pr="00AB6260" w:rsidRDefault="009605CC" w:rsidP="009605CC">
      <w:pPr>
        <w:pStyle w:val="a3"/>
        <w:numPr>
          <w:ilvl w:val="0"/>
          <w:numId w:val="5"/>
        </w:numPr>
        <w:spacing w:line="280" w:lineRule="exact"/>
        <w:ind w:leftChars="0"/>
        <w:rPr>
          <w:rFonts w:ascii="メイリオ" w:eastAsia="メイリオ" w:hAnsi="メイリオ"/>
          <w:b/>
          <w:sz w:val="22"/>
        </w:rPr>
      </w:pPr>
      <w:r>
        <w:rPr>
          <w:rFonts w:ascii="メイリオ" w:eastAsia="メイリオ" w:hAnsi="メイリオ" w:hint="eastAsia"/>
          <w:b/>
          <w:sz w:val="22"/>
        </w:rPr>
        <w:lastRenderedPageBreak/>
        <w:t>大学名２</w:t>
      </w:r>
      <w:r w:rsidRPr="00AB6260">
        <w:rPr>
          <w:rFonts w:ascii="メイリオ" w:eastAsia="メイリオ" w:hAnsi="メイリオ" w:hint="eastAsia"/>
          <w:b/>
          <w:sz w:val="22"/>
        </w:rPr>
        <w:t>（○○大学・▲▲学部）：</w:t>
      </w:r>
      <w:r w:rsidRPr="00AB6260">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Default="009605CC" w:rsidP="009605CC">
      <w:pPr>
        <w:pStyle w:val="a3"/>
        <w:spacing w:line="280" w:lineRule="exact"/>
        <w:ind w:leftChars="0" w:left="360"/>
        <w:rPr>
          <w:rFonts w:ascii="メイリオ" w:eastAsia="メイリオ" w:hAnsi="メイリオ"/>
          <w:b/>
          <w:sz w:val="22"/>
        </w:rPr>
      </w:pPr>
    </w:p>
    <w:p w:rsidR="009605CC" w:rsidRDefault="009605CC" w:rsidP="009605CC">
      <w:pPr>
        <w:pStyle w:val="a3"/>
        <w:spacing w:line="280" w:lineRule="exact"/>
        <w:ind w:leftChars="0" w:left="360"/>
        <w:rPr>
          <w:rFonts w:ascii="メイリオ" w:eastAsia="メイリオ" w:hAnsi="メイリオ"/>
          <w:b/>
          <w:sz w:val="22"/>
        </w:rPr>
      </w:pPr>
    </w:p>
    <w:p w:rsidR="009605CC" w:rsidRPr="00AB6260" w:rsidRDefault="009605CC" w:rsidP="009605CC">
      <w:pPr>
        <w:pStyle w:val="a3"/>
        <w:numPr>
          <w:ilvl w:val="0"/>
          <w:numId w:val="5"/>
        </w:numPr>
        <w:spacing w:line="280" w:lineRule="exact"/>
        <w:ind w:leftChars="0"/>
        <w:rPr>
          <w:rFonts w:ascii="メイリオ" w:eastAsia="メイリオ" w:hAnsi="メイリオ"/>
          <w:b/>
          <w:sz w:val="22"/>
        </w:rPr>
      </w:pPr>
      <w:r>
        <w:rPr>
          <w:rFonts w:ascii="メイリオ" w:eastAsia="メイリオ" w:hAnsi="メイリオ" w:hint="eastAsia"/>
          <w:b/>
          <w:sz w:val="22"/>
        </w:rPr>
        <w:t>大学名３</w:t>
      </w:r>
      <w:r w:rsidRPr="00AB6260">
        <w:rPr>
          <w:rFonts w:ascii="メイリオ" w:eastAsia="メイリオ" w:hAnsi="メイリオ" w:hint="eastAsia"/>
          <w:b/>
          <w:sz w:val="22"/>
        </w:rPr>
        <w:t>（○○大学・▲▲学部）：</w:t>
      </w:r>
      <w:r w:rsidRPr="00AB6260">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Default="009605CC"/>
    <w:p w:rsidR="00646A70" w:rsidRDefault="00646A70"/>
    <w:p w:rsidR="009605CC" w:rsidRPr="00F551A5" w:rsidRDefault="009605CC" w:rsidP="009605CC">
      <w:pPr>
        <w:spacing w:line="280" w:lineRule="exact"/>
        <w:rPr>
          <w:rFonts w:ascii="メイリオ" w:eastAsia="メイリオ" w:hAnsi="メイリオ"/>
          <w:b/>
          <w:sz w:val="22"/>
        </w:rPr>
      </w:pPr>
      <w:r w:rsidRPr="00F551A5">
        <w:rPr>
          <w:rFonts w:ascii="メイリオ" w:eastAsia="メイリオ" w:hAnsi="メイリオ" w:hint="eastAsia"/>
          <w:b/>
          <w:sz w:val="22"/>
        </w:rPr>
        <w:t>Q</w:t>
      </w:r>
      <w:r>
        <w:rPr>
          <w:rFonts w:ascii="メイリオ" w:eastAsia="メイリオ" w:hAnsi="メイリオ" w:hint="eastAsia"/>
          <w:b/>
          <w:sz w:val="22"/>
        </w:rPr>
        <w:t>５</w:t>
      </w:r>
      <w:r w:rsidRPr="00F551A5">
        <w:rPr>
          <w:rFonts w:ascii="メイリオ" w:eastAsia="メイリオ" w:hAnsi="メイリオ" w:hint="eastAsia"/>
          <w:b/>
          <w:sz w:val="22"/>
        </w:rPr>
        <w:t>.</w:t>
      </w:r>
      <w:r>
        <w:rPr>
          <w:rFonts w:ascii="メイリオ" w:eastAsia="メイリオ" w:hAnsi="メイリオ" w:hint="eastAsia"/>
          <w:b/>
          <w:sz w:val="22"/>
        </w:rPr>
        <w:t>留学生に薦めたい大学院</w:t>
      </w:r>
      <w:r w:rsidRPr="00F551A5">
        <w:rPr>
          <w:rFonts w:ascii="メイリオ" w:eastAsia="メイリオ" w:hAnsi="メイリオ" w:hint="eastAsia"/>
          <w:b/>
          <w:sz w:val="22"/>
        </w:rPr>
        <w:t>（最大３校）</w:t>
      </w:r>
      <w:r>
        <w:rPr>
          <w:rFonts w:ascii="メイリオ" w:eastAsia="メイリオ" w:hAnsi="メイリオ" w:hint="eastAsia"/>
          <w:b/>
          <w:sz w:val="22"/>
        </w:rPr>
        <w:t xml:space="preserve">　※記入は代表者のみで可</w:t>
      </w:r>
    </w:p>
    <w:p w:rsidR="009605CC" w:rsidRDefault="009605CC" w:rsidP="009605CC">
      <w:pPr>
        <w:pStyle w:val="a3"/>
        <w:numPr>
          <w:ilvl w:val="0"/>
          <w:numId w:val="6"/>
        </w:numPr>
        <w:spacing w:line="280" w:lineRule="exact"/>
        <w:ind w:leftChars="0"/>
        <w:rPr>
          <w:rFonts w:ascii="メイリオ" w:eastAsia="メイリオ" w:hAnsi="メイリオ"/>
          <w:b/>
          <w:sz w:val="22"/>
        </w:rPr>
      </w:pPr>
      <w:r w:rsidRPr="00E75BD0">
        <w:rPr>
          <w:rFonts w:ascii="メイリオ" w:eastAsia="メイリオ" w:hAnsi="メイリオ" w:hint="eastAsia"/>
          <w:b/>
          <w:sz w:val="22"/>
        </w:rPr>
        <w:t>大学</w:t>
      </w:r>
      <w:r>
        <w:rPr>
          <w:rFonts w:ascii="メイリオ" w:eastAsia="メイリオ" w:hAnsi="メイリオ" w:hint="eastAsia"/>
          <w:b/>
          <w:sz w:val="22"/>
        </w:rPr>
        <w:t>院</w:t>
      </w:r>
      <w:r w:rsidRPr="00E75BD0">
        <w:rPr>
          <w:rFonts w:ascii="メイリオ" w:eastAsia="メイリオ" w:hAnsi="メイリオ" w:hint="eastAsia"/>
          <w:b/>
          <w:sz w:val="22"/>
        </w:rPr>
        <w:t>名１（○○大学</w:t>
      </w:r>
      <w:r>
        <w:rPr>
          <w:rFonts w:ascii="メイリオ" w:eastAsia="メイリオ" w:hAnsi="メイリオ" w:hint="eastAsia"/>
          <w:b/>
          <w:sz w:val="22"/>
        </w:rPr>
        <w:t>大学院・▲▲研究科・□□専攻</w:t>
      </w:r>
      <w:r w:rsidRPr="00E75BD0">
        <w:rPr>
          <w:rFonts w:ascii="メイリオ" w:eastAsia="メイリオ" w:hAnsi="メイリオ" w:hint="eastAsia"/>
          <w:b/>
          <w:sz w:val="22"/>
        </w:rPr>
        <w:t>）：</w:t>
      </w:r>
    </w:p>
    <w:p w:rsidR="009605CC" w:rsidRPr="00E75BD0" w:rsidRDefault="009605CC" w:rsidP="009605CC">
      <w:pPr>
        <w:pStyle w:val="a3"/>
        <w:spacing w:line="280" w:lineRule="exact"/>
        <w:ind w:leftChars="0" w:left="360"/>
        <w:rPr>
          <w:rFonts w:ascii="メイリオ" w:eastAsia="メイリオ" w:hAnsi="メイリオ"/>
          <w:b/>
          <w:sz w:val="22"/>
        </w:rPr>
      </w:pPr>
      <w:r w:rsidRPr="00E75BD0">
        <w:rPr>
          <w:rFonts w:ascii="メイリオ" w:eastAsia="メイリオ" w:hAnsi="メイリオ" w:hint="eastAsia"/>
          <w:b/>
          <w:sz w:val="22"/>
          <w:u w:val="single"/>
        </w:rPr>
        <w:t xml:space="preserve">　　　　　　　　　　　　　　　　　　</w:t>
      </w:r>
      <w:r>
        <w:rPr>
          <w:rFonts w:ascii="メイリオ" w:eastAsia="メイリオ" w:hAnsi="メイリオ" w:hint="eastAsia"/>
          <w:b/>
          <w:sz w:val="22"/>
          <w:u w:val="single"/>
        </w:rPr>
        <w:t xml:space="preserve">　　　　　　　　　　　　　　　　　　　　　　　　　</w:t>
      </w:r>
      <w:r w:rsidRPr="00E75BD0">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Default="009605CC" w:rsidP="009605CC">
      <w:pPr>
        <w:pStyle w:val="a3"/>
        <w:spacing w:line="280" w:lineRule="exact"/>
        <w:ind w:leftChars="0" w:left="360"/>
        <w:rPr>
          <w:rFonts w:ascii="メイリオ" w:eastAsia="メイリオ" w:hAnsi="メイリオ"/>
          <w:b/>
          <w:sz w:val="22"/>
        </w:rPr>
      </w:pPr>
    </w:p>
    <w:p w:rsidR="009605CC" w:rsidRDefault="009605CC" w:rsidP="009605CC">
      <w:pPr>
        <w:pStyle w:val="a3"/>
        <w:numPr>
          <w:ilvl w:val="0"/>
          <w:numId w:val="6"/>
        </w:numPr>
        <w:spacing w:line="280" w:lineRule="exact"/>
        <w:ind w:leftChars="0"/>
        <w:rPr>
          <w:rFonts w:ascii="メイリオ" w:eastAsia="メイリオ" w:hAnsi="メイリオ"/>
          <w:b/>
          <w:sz w:val="22"/>
        </w:rPr>
      </w:pPr>
      <w:r w:rsidRPr="00E75BD0">
        <w:rPr>
          <w:rFonts w:ascii="メイリオ" w:eastAsia="メイリオ" w:hAnsi="メイリオ" w:hint="eastAsia"/>
          <w:b/>
          <w:sz w:val="22"/>
        </w:rPr>
        <w:t>大学</w:t>
      </w:r>
      <w:r>
        <w:rPr>
          <w:rFonts w:ascii="メイリオ" w:eastAsia="メイリオ" w:hAnsi="メイリオ" w:hint="eastAsia"/>
          <w:b/>
          <w:sz w:val="22"/>
        </w:rPr>
        <w:t>院名２</w:t>
      </w:r>
      <w:r w:rsidRPr="00E75BD0">
        <w:rPr>
          <w:rFonts w:ascii="メイリオ" w:eastAsia="メイリオ" w:hAnsi="メイリオ" w:hint="eastAsia"/>
          <w:b/>
          <w:sz w:val="22"/>
        </w:rPr>
        <w:t>（○○大学</w:t>
      </w:r>
      <w:r>
        <w:rPr>
          <w:rFonts w:ascii="メイリオ" w:eastAsia="メイリオ" w:hAnsi="メイリオ" w:hint="eastAsia"/>
          <w:b/>
          <w:sz w:val="22"/>
        </w:rPr>
        <w:t>大学院・▲▲研究科・□□専攻</w:t>
      </w:r>
      <w:r w:rsidRPr="00E75BD0">
        <w:rPr>
          <w:rFonts w:ascii="メイリオ" w:eastAsia="メイリオ" w:hAnsi="メイリオ" w:hint="eastAsia"/>
          <w:b/>
          <w:sz w:val="22"/>
        </w:rPr>
        <w:t>）：</w:t>
      </w:r>
    </w:p>
    <w:p w:rsidR="009605CC" w:rsidRPr="00E75BD0" w:rsidRDefault="009605CC" w:rsidP="009605CC">
      <w:pPr>
        <w:pStyle w:val="a3"/>
        <w:spacing w:line="280" w:lineRule="exact"/>
        <w:ind w:leftChars="0" w:left="360"/>
        <w:rPr>
          <w:rFonts w:ascii="メイリオ" w:eastAsia="メイリオ" w:hAnsi="メイリオ"/>
          <w:b/>
          <w:sz w:val="22"/>
        </w:rPr>
      </w:pPr>
      <w:r w:rsidRPr="00E75BD0">
        <w:rPr>
          <w:rFonts w:ascii="メイリオ" w:eastAsia="メイリオ" w:hAnsi="メイリオ" w:hint="eastAsia"/>
          <w:b/>
          <w:sz w:val="22"/>
          <w:u w:val="single"/>
        </w:rPr>
        <w:t xml:space="preserve">　　　　　　　　　　　　　　　　　　</w:t>
      </w:r>
      <w:r>
        <w:rPr>
          <w:rFonts w:ascii="メイリオ" w:eastAsia="メイリオ" w:hAnsi="メイリオ" w:hint="eastAsia"/>
          <w:b/>
          <w:sz w:val="22"/>
          <w:u w:val="single"/>
        </w:rPr>
        <w:t xml:space="preserve">　　　　　　　　　　　　　　　　　　　　　　　　　</w:t>
      </w:r>
      <w:r w:rsidRPr="00E75BD0">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Default="009605CC" w:rsidP="009605CC">
      <w:pPr>
        <w:pStyle w:val="a3"/>
        <w:numPr>
          <w:ilvl w:val="0"/>
          <w:numId w:val="6"/>
        </w:numPr>
        <w:spacing w:line="280" w:lineRule="exact"/>
        <w:ind w:leftChars="0"/>
        <w:rPr>
          <w:rFonts w:ascii="メイリオ" w:eastAsia="メイリオ" w:hAnsi="メイリオ"/>
          <w:b/>
          <w:sz w:val="22"/>
        </w:rPr>
      </w:pPr>
      <w:r w:rsidRPr="00E75BD0">
        <w:rPr>
          <w:rFonts w:ascii="メイリオ" w:eastAsia="メイリオ" w:hAnsi="メイリオ" w:hint="eastAsia"/>
          <w:b/>
          <w:sz w:val="22"/>
        </w:rPr>
        <w:lastRenderedPageBreak/>
        <w:t>大学</w:t>
      </w:r>
      <w:r>
        <w:rPr>
          <w:rFonts w:ascii="メイリオ" w:eastAsia="メイリオ" w:hAnsi="メイリオ" w:hint="eastAsia"/>
          <w:b/>
          <w:sz w:val="22"/>
        </w:rPr>
        <w:t>院名３</w:t>
      </w:r>
      <w:r w:rsidRPr="00E75BD0">
        <w:rPr>
          <w:rFonts w:ascii="メイリオ" w:eastAsia="メイリオ" w:hAnsi="メイリオ" w:hint="eastAsia"/>
          <w:b/>
          <w:sz w:val="22"/>
        </w:rPr>
        <w:t>（○○大学</w:t>
      </w:r>
      <w:r>
        <w:rPr>
          <w:rFonts w:ascii="メイリオ" w:eastAsia="メイリオ" w:hAnsi="メイリオ" w:hint="eastAsia"/>
          <w:b/>
          <w:sz w:val="22"/>
        </w:rPr>
        <w:t>大学院・▲▲研究科・□□専攻</w:t>
      </w:r>
      <w:r w:rsidRPr="00E75BD0">
        <w:rPr>
          <w:rFonts w:ascii="メイリオ" w:eastAsia="メイリオ" w:hAnsi="メイリオ" w:hint="eastAsia"/>
          <w:b/>
          <w:sz w:val="22"/>
        </w:rPr>
        <w:t>）：</w:t>
      </w:r>
    </w:p>
    <w:p w:rsidR="009605CC" w:rsidRPr="00E75BD0" w:rsidRDefault="009605CC" w:rsidP="009605CC">
      <w:pPr>
        <w:pStyle w:val="a3"/>
        <w:spacing w:line="280" w:lineRule="exact"/>
        <w:ind w:leftChars="0" w:left="360"/>
        <w:rPr>
          <w:rFonts w:ascii="メイリオ" w:eastAsia="メイリオ" w:hAnsi="メイリオ"/>
          <w:b/>
          <w:sz w:val="22"/>
        </w:rPr>
      </w:pPr>
      <w:r w:rsidRPr="00E75BD0">
        <w:rPr>
          <w:rFonts w:ascii="メイリオ" w:eastAsia="メイリオ" w:hAnsi="メイリオ" w:hint="eastAsia"/>
          <w:b/>
          <w:sz w:val="22"/>
          <w:u w:val="single"/>
        </w:rPr>
        <w:t xml:space="preserve">　　　　　　　　　　　　　　　　　　</w:t>
      </w:r>
      <w:r>
        <w:rPr>
          <w:rFonts w:ascii="メイリオ" w:eastAsia="メイリオ" w:hAnsi="メイリオ" w:hint="eastAsia"/>
          <w:b/>
          <w:sz w:val="22"/>
          <w:u w:val="single"/>
        </w:rPr>
        <w:t xml:space="preserve">　　　　　　　　　　　　　　　　　　　　　　　　　</w:t>
      </w:r>
      <w:r w:rsidRPr="00E75BD0">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薦める理由（複数選択可）と補足説明　</w:t>
      </w:r>
      <w:r w:rsidRPr="00F551A5">
        <w:rPr>
          <w:rFonts w:ascii="メイリオ" w:eastAsia="メイリオ" w:hAnsi="メイリオ" w:hint="eastAsia"/>
          <w:b/>
          <w:color w:val="FF0000"/>
          <w:sz w:val="22"/>
        </w:rPr>
        <w:t>※複数選択可　※3つまで選択可能</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□留学生サポート（生活面）　　　□学校設備　　　　　　　　□立地条件　　　　　□教育内容</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□留学生サポート（学習面）　　　□減免制度・奨学金等　　　□学生の満足度　　　□知名度</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 xml:space="preserve">□留学生サポート（就職面）　　　□日本語学校との連携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□入試システム（時期・回数・試験形態・合格基準・受験資格等）</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□学校情報・入試案内（Web・案内書・説明会等）</w:t>
      </w:r>
    </w:p>
    <w:p w:rsidR="009605CC" w:rsidRPr="00F551A5" w:rsidRDefault="009605CC" w:rsidP="009605CC">
      <w:pPr>
        <w:pStyle w:val="a3"/>
        <w:spacing w:line="280" w:lineRule="exact"/>
        <w:ind w:leftChars="0" w:left="360"/>
        <w:rPr>
          <w:rFonts w:ascii="メイリオ" w:eastAsia="メイリオ" w:hAnsi="メイリオ"/>
          <w:b/>
          <w:sz w:val="22"/>
          <w:u w:val="single"/>
        </w:rPr>
      </w:pPr>
      <w:r w:rsidRPr="00F551A5">
        <w:rPr>
          <w:rFonts w:ascii="メイリオ" w:eastAsia="メイリオ" w:hAnsi="メイリオ" w:hint="eastAsia"/>
          <w:b/>
          <w:sz w:val="22"/>
        </w:rPr>
        <w:t>□その他：</w:t>
      </w:r>
      <w:r w:rsidRPr="00F551A5">
        <w:rPr>
          <w:rFonts w:ascii="メイリオ" w:eastAsia="メイリオ" w:hAnsi="メイリオ" w:hint="eastAsia"/>
          <w:b/>
          <w:sz w:val="22"/>
          <w:u w:val="single"/>
        </w:rPr>
        <w:t xml:space="preserve">　　　　　　　　　　　　　　　　　　　　　　　　　　　　　　　</w:t>
      </w:r>
    </w:p>
    <w:p w:rsidR="009605CC" w:rsidRPr="00F551A5" w:rsidRDefault="009605CC" w:rsidP="009605CC">
      <w:pPr>
        <w:pStyle w:val="a3"/>
        <w:spacing w:line="280" w:lineRule="exact"/>
        <w:ind w:leftChars="0" w:left="360"/>
        <w:rPr>
          <w:rFonts w:ascii="メイリオ" w:eastAsia="メイリオ" w:hAnsi="メイリオ"/>
          <w:b/>
          <w:sz w:val="22"/>
        </w:rPr>
      </w:pPr>
      <w:r w:rsidRPr="00F551A5">
        <w:rPr>
          <w:rFonts w:ascii="メイリオ" w:eastAsia="メイリオ" w:hAnsi="メイリオ" w:hint="eastAsia"/>
          <w:b/>
          <w:sz w:val="22"/>
        </w:rPr>
        <w:t>上記の具体的説明、特記事項等</w:t>
      </w:r>
    </w:p>
    <w:tbl>
      <w:tblPr>
        <w:tblStyle w:val="a4"/>
        <w:tblW w:w="0" w:type="auto"/>
        <w:tblInd w:w="360" w:type="dxa"/>
        <w:tblLook w:val="04A0" w:firstRow="1" w:lastRow="0" w:firstColumn="1" w:lastColumn="0" w:noHBand="0" w:noVBand="1"/>
      </w:tblPr>
      <w:tblGrid>
        <w:gridCol w:w="10096"/>
      </w:tblGrid>
      <w:tr w:rsidR="009605CC" w:rsidRPr="00F551A5" w:rsidTr="00FA50C8">
        <w:tc>
          <w:tcPr>
            <w:tcW w:w="10096" w:type="dxa"/>
          </w:tcPr>
          <w:p w:rsidR="009605CC" w:rsidRDefault="009605CC" w:rsidP="00FA50C8">
            <w:pPr>
              <w:pStyle w:val="a3"/>
              <w:spacing w:line="280" w:lineRule="exact"/>
              <w:ind w:leftChars="0" w:left="0"/>
              <w:rPr>
                <w:rFonts w:ascii="メイリオ" w:eastAsia="メイリオ" w:hAnsi="メイリオ"/>
                <w:b/>
                <w:sz w:val="22"/>
              </w:rPr>
            </w:pPr>
          </w:p>
          <w:p w:rsidR="009605CC" w:rsidRPr="00F551A5" w:rsidRDefault="009605CC" w:rsidP="00FA50C8">
            <w:pPr>
              <w:pStyle w:val="a3"/>
              <w:spacing w:line="280" w:lineRule="exact"/>
              <w:ind w:leftChars="0" w:left="0"/>
              <w:rPr>
                <w:rFonts w:ascii="メイリオ" w:eastAsia="メイリオ" w:hAnsi="メイリオ"/>
                <w:b/>
                <w:sz w:val="22"/>
              </w:rPr>
            </w:pPr>
          </w:p>
        </w:tc>
      </w:tr>
    </w:tbl>
    <w:p w:rsidR="009605CC" w:rsidRDefault="009605CC" w:rsidP="009605CC">
      <w:pPr>
        <w:rPr>
          <w:sz w:val="22"/>
        </w:rPr>
      </w:pPr>
    </w:p>
    <w:p w:rsidR="00257F1B" w:rsidRDefault="00257F1B" w:rsidP="00257F1B">
      <w:pPr>
        <w:spacing w:line="280" w:lineRule="exact"/>
        <w:rPr>
          <w:rFonts w:ascii="メイリオ" w:eastAsia="メイリオ" w:hAnsi="メイリオ"/>
          <w:b/>
          <w:sz w:val="22"/>
        </w:rPr>
      </w:pPr>
      <w:r>
        <w:rPr>
          <w:rFonts w:hint="eastAsia"/>
          <w:sz w:val="22"/>
        </w:rPr>
        <w:t xml:space="preserve">　</w:t>
      </w:r>
      <w:r w:rsidR="001B1EAB">
        <w:rPr>
          <w:rFonts w:ascii="メイリオ" w:eastAsia="メイリオ" w:hAnsi="メイリオ" w:hint="eastAsia"/>
          <w:b/>
          <w:sz w:val="22"/>
        </w:rPr>
        <w:t>今年の進学実績（大学院）　（学校の代表者だけで結構です。書ききれない場合は別紙にお願いします）</w:t>
      </w:r>
    </w:p>
    <w:tbl>
      <w:tblPr>
        <w:tblStyle w:val="a4"/>
        <w:tblW w:w="0" w:type="auto"/>
        <w:tblInd w:w="421" w:type="dxa"/>
        <w:tblLook w:val="04A0" w:firstRow="1" w:lastRow="0" w:firstColumn="1" w:lastColumn="0" w:noHBand="0" w:noVBand="1"/>
      </w:tblPr>
      <w:tblGrid>
        <w:gridCol w:w="10035"/>
      </w:tblGrid>
      <w:tr w:rsidR="00257F1B" w:rsidTr="00257F1B">
        <w:tc>
          <w:tcPr>
            <w:tcW w:w="10035" w:type="dxa"/>
          </w:tcPr>
          <w:p w:rsidR="00257F1B" w:rsidRDefault="00257F1B" w:rsidP="00257F1B">
            <w:pPr>
              <w:pStyle w:val="a3"/>
              <w:spacing w:line="280" w:lineRule="exact"/>
              <w:ind w:leftChars="0" w:left="0"/>
              <w:rPr>
                <w:rFonts w:ascii="メイリオ" w:eastAsia="メイリオ" w:hAnsi="メイリオ"/>
                <w:b/>
                <w:sz w:val="22"/>
              </w:rPr>
            </w:pPr>
          </w:p>
          <w:p w:rsidR="00257F1B" w:rsidRDefault="00257F1B" w:rsidP="00257F1B">
            <w:pPr>
              <w:pStyle w:val="a3"/>
              <w:spacing w:line="280" w:lineRule="exact"/>
              <w:ind w:leftChars="0" w:left="0"/>
              <w:rPr>
                <w:rFonts w:ascii="メイリオ" w:eastAsia="メイリオ" w:hAnsi="メイリオ"/>
                <w:b/>
                <w:sz w:val="22"/>
              </w:rPr>
            </w:pPr>
          </w:p>
          <w:p w:rsidR="00257F1B" w:rsidRDefault="00257F1B" w:rsidP="00257F1B">
            <w:pPr>
              <w:pStyle w:val="a3"/>
              <w:spacing w:line="280" w:lineRule="exact"/>
              <w:ind w:leftChars="0" w:left="0"/>
              <w:rPr>
                <w:rFonts w:ascii="メイリオ" w:eastAsia="メイリオ" w:hAnsi="メイリオ"/>
                <w:b/>
                <w:sz w:val="22"/>
              </w:rPr>
            </w:pPr>
          </w:p>
          <w:p w:rsidR="00257F1B" w:rsidRDefault="00257F1B" w:rsidP="00257F1B">
            <w:pPr>
              <w:pStyle w:val="a3"/>
              <w:spacing w:line="280" w:lineRule="exact"/>
              <w:ind w:leftChars="0" w:left="0"/>
              <w:rPr>
                <w:rFonts w:ascii="メイリオ" w:eastAsia="メイリオ" w:hAnsi="メイリオ"/>
                <w:b/>
                <w:sz w:val="22"/>
              </w:rPr>
            </w:pPr>
          </w:p>
        </w:tc>
      </w:tr>
    </w:tbl>
    <w:p w:rsidR="009605CC" w:rsidRDefault="009605CC" w:rsidP="009605CC">
      <w:pPr>
        <w:rPr>
          <w:sz w:val="22"/>
        </w:rPr>
      </w:pPr>
    </w:p>
    <w:p w:rsidR="009605CC" w:rsidRDefault="009605CC" w:rsidP="009605CC">
      <w:pPr>
        <w:spacing w:line="280" w:lineRule="exact"/>
        <w:rPr>
          <w:rFonts w:ascii="メイリオ" w:eastAsia="メイリオ" w:hAnsi="メイリオ"/>
          <w:b/>
          <w:sz w:val="22"/>
        </w:rPr>
      </w:pPr>
      <w:r w:rsidRPr="00F551A5">
        <w:rPr>
          <w:rFonts w:ascii="メイリオ" w:eastAsia="メイリオ" w:hAnsi="メイリオ" w:hint="eastAsia"/>
          <w:b/>
          <w:sz w:val="22"/>
        </w:rPr>
        <w:t>Q</w:t>
      </w:r>
      <w:r>
        <w:rPr>
          <w:rFonts w:ascii="メイリオ" w:eastAsia="メイリオ" w:hAnsi="メイリオ" w:hint="eastAsia"/>
          <w:b/>
          <w:sz w:val="22"/>
        </w:rPr>
        <w:t>６．進学先の専門学校・大学・大学院への意見・要望</w:t>
      </w:r>
    </w:p>
    <w:p w:rsidR="009605CC" w:rsidRDefault="009605CC" w:rsidP="009605CC">
      <w:pPr>
        <w:spacing w:line="280" w:lineRule="exact"/>
        <w:rPr>
          <w:rFonts w:ascii="メイリオ" w:eastAsia="メイリオ" w:hAnsi="メイリオ"/>
          <w:b/>
          <w:sz w:val="22"/>
        </w:rPr>
      </w:pPr>
      <w:r>
        <w:rPr>
          <w:rFonts w:ascii="メイリオ" w:eastAsia="メイリオ" w:hAnsi="メイリオ" w:hint="eastAsia"/>
          <w:b/>
          <w:sz w:val="22"/>
        </w:rPr>
        <w:t xml:space="preserve">　専門学校</w:t>
      </w:r>
    </w:p>
    <w:tbl>
      <w:tblPr>
        <w:tblStyle w:val="a4"/>
        <w:tblW w:w="0" w:type="auto"/>
        <w:tblInd w:w="279" w:type="dxa"/>
        <w:tblLook w:val="04A0" w:firstRow="1" w:lastRow="0" w:firstColumn="1" w:lastColumn="0" w:noHBand="0" w:noVBand="1"/>
      </w:tblPr>
      <w:tblGrid>
        <w:gridCol w:w="10177"/>
      </w:tblGrid>
      <w:tr w:rsidR="009605CC" w:rsidTr="00FA50C8">
        <w:tc>
          <w:tcPr>
            <w:tcW w:w="10177" w:type="dxa"/>
          </w:tcPr>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tc>
      </w:tr>
    </w:tbl>
    <w:p w:rsidR="009605CC" w:rsidRDefault="009605CC" w:rsidP="009605CC">
      <w:pPr>
        <w:spacing w:line="280" w:lineRule="exact"/>
        <w:rPr>
          <w:rFonts w:ascii="メイリオ" w:eastAsia="メイリオ" w:hAnsi="メイリオ"/>
          <w:b/>
          <w:sz w:val="22"/>
        </w:rPr>
      </w:pPr>
      <w:r>
        <w:rPr>
          <w:rFonts w:ascii="メイリオ" w:eastAsia="メイリオ" w:hAnsi="メイリオ" w:hint="eastAsia"/>
          <w:b/>
          <w:sz w:val="22"/>
        </w:rPr>
        <w:t xml:space="preserve">　私立大学</w:t>
      </w:r>
    </w:p>
    <w:tbl>
      <w:tblPr>
        <w:tblStyle w:val="a4"/>
        <w:tblW w:w="0" w:type="auto"/>
        <w:tblInd w:w="279" w:type="dxa"/>
        <w:tblLook w:val="04A0" w:firstRow="1" w:lastRow="0" w:firstColumn="1" w:lastColumn="0" w:noHBand="0" w:noVBand="1"/>
      </w:tblPr>
      <w:tblGrid>
        <w:gridCol w:w="10177"/>
      </w:tblGrid>
      <w:tr w:rsidR="009605CC" w:rsidTr="00FA50C8">
        <w:tc>
          <w:tcPr>
            <w:tcW w:w="10177" w:type="dxa"/>
          </w:tcPr>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tc>
      </w:tr>
    </w:tbl>
    <w:p w:rsidR="009605CC" w:rsidRDefault="009605CC" w:rsidP="009605CC">
      <w:pPr>
        <w:spacing w:line="280" w:lineRule="exact"/>
        <w:rPr>
          <w:rFonts w:ascii="メイリオ" w:eastAsia="メイリオ" w:hAnsi="メイリオ"/>
          <w:b/>
          <w:sz w:val="22"/>
        </w:rPr>
      </w:pPr>
      <w:r>
        <w:rPr>
          <w:rFonts w:ascii="メイリオ" w:eastAsia="メイリオ" w:hAnsi="メイリオ" w:hint="eastAsia"/>
          <w:b/>
          <w:sz w:val="22"/>
        </w:rPr>
        <w:t xml:space="preserve">　国公立大学</w:t>
      </w:r>
    </w:p>
    <w:tbl>
      <w:tblPr>
        <w:tblStyle w:val="a4"/>
        <w:tblW w:w="0" w:type="auto"/>
        <w:tblInd w:w="279" w:type="dxa"/>
        <w:tblLook w:val="04A0" w:firstRow="1" w:lastRow="0" w:firstColumn="1" w:lastColumn="0" w:noHBand="0" w:noVBand="1"/>
      </w:tblPr>
      <w:tblGrid>
        <w:gridCol w:w="10177"/>
      </w:tblGrid>
      <w:tr w:rsidR="009605CC" w:rsidTr="00FA50C8">
        <w:tc>
          <w:tcPr>
            <w:tcW w:w="10177" w:type="dxa"/>
          </w:tcPr>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tc>
      </w:tr>
    </w:tbl>
    <w:p w:rsidR="009605CC" w:rsidRDefault="009605CC" w:rsidP="009605CC">
      <w:pPr>
        <w:spacing w:line="280" w:lineRule="exact"/>
        <w:rPr>
          <w:rFonts w:ascii="メイリオ" w:eastAsia="メイリオ" w:hAnsi="メイリオ"/>
          <w:b/>
          <w:sz w:val="22"/>
        </w:rPr>
      </w:pPr>
      <w:r>
        <w:rPr>
          <w:rFonts w:ascii="メイリオ" w:eastAsia="メイリオ" w:hAnsi="メイリオ" w:hint="eastAsia"/>
          <w:b/>
          <w:sz w:val="22"/>
        </w:rPr>
        <w:t xml:space="preserve">　大学院</w:t>
      </w:r>
    </w:p>
    <w:tbl>
      <w:tblPr>
        <w:tblStyle w:val="a4"/>
        <w:tblW w:w="0" w:type="auto"/>
        <w:tblInd w:w="279" w:type="dxa"/>
        <w:tblLook w:val="04A0" w:firstRow="1" w:lastRow="0" w:firstColumn="1" w:lastColumn="0" w:noHBand="0" w:noVBand="1"/>
      </w:tblPr>
      <w:tblGrid>
        <w:gridCol w:w="10177"/>
      </w:tblGrid>
      <w:tr w:rsidR="009605CC" w:rsidTr="00FA50C8">
        <w:tc>
          <w:tcPr>
            <w:tcW w:w="10177" w:type="dxa"/>
          </w:tcPr>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tc>
      </w:tr>
    </w:tbl>
    <w:p w:rsidR="009605CC" w:rsidRDefault="009605CC" w:rsidP="009605CC">
      <w:pPr>
        <w:spacing w:line="280" w:lineRule="exact"/>
        <w:rPr>
          <w:rFonts w:ascii="メイリオ" w:eastAsia="メイリオ" w:hAnsi="メイリオ"/>
          <w:b/>
          <w:sz w:val="22"/>
        </w:rPr>
      </w:pPr>
      <w:r>
        <w:rPr>
          <w:rFonts w:ascii="メイリオ" w:eastAsia="メイリオ" w:hAnsi="メイリオ" w:hint="eastAsia"/>
          <w:b/>
          <w:sz w:val="22"/>
        </w:rPr>
        <w:t xml:space="preserve">　その他</w:t>
      </w:r>
    </w:p>
    <w:tbl>
      <w:tblPr>
        <w:tblStyle w:val="a4"/>
        <w:tblW w:w="0" w:type="auto"/>
        <w:tblInd w:w="279" w:type="dxa"/>
        <w:tblLook w:val="04A0" w:firstRow="1" w:lastRow="0" w:firstColumn="1" w:lastColumn="0" w:noHBand="0" w:noVBand="1"/>
      </w:tblPr>
      <w:tblGrid>
        <w:gridCol w:w="10177"/>
      </w:tblGrid>
      <w:tr w:rsidR="009605CC" w:rsidTr="00FA50C8">
        <w:tc>
          <w:tcPr>
            <w:tcW w:w="10177" w:type="dxa"/>
          </w:tcPr>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r>
              <w:rPr>
                <w:rFonts w:ascii="メイリオ" w:eastAsia="メイリオ" w:hAnsi="メイリオ" w:hint="eastAsia"/>
                <w:b/>
                <w:sz w:val="22"/>
              </w:rPr>
              <w:t xml:space="preserve">　</w:t>
            </w:r>
          </w:p>
          <w:p w:rsidR="009605CC" w:rsidRDefault="009605CC" w:rsidP="00FA50C8">
            <w:pPr>
              <w:spacing w:line="280" w:lineRule="exact"/>
              <w:rPr>
                <w:rFonts w:ascii="メイリオ" w:eastAsia="メイリオ" w:hAnsi="メイリオ"/>
                <w:b/>
                <w:sz w:val="22"/>
              </w:rPr>
            </w:pPr>
          </w:p>
        </w:tc>
      </w:tr>
    </w:tbl>
    <w:p w:rsidR="009605CC" w:rsidRDefault="009605CC" w:rsidP="009605CC">
      <w:pPr>
        <w:spacing w:line="280" w:lineRule="exact"/>
        <w:rPr>
          <w:rFonts w:ascii="メイリオ" w:eastAsia="メイリオ" w:hAnsi="メイリオ"/>
          <w:b/>
          <w:sz w:val="22"/>
        </w:rPr>
      </w:pPr>
    </w:p>
    <w:p w:rsidR="009605CC" w:rsidRDefault="009605CC" w:rsidP="009605CC">
      <w:pPr>
        <w:spacing w:line="280" w:lineRule="exact"/>
        <w:ind w:left="440" w:hangingChars="200" w:hanging="440"/>
        <w:rPr>
          <w:rFonts w:ascii="メイリオ" w:eastAsia="メイリオ" w:hAnsi="メイリオ"/>
          <w:b/>
          <w:sz w:val="22"/>
        </w:rPr>
      </w:pPr>
      <w:r w:rsidRPr="00F551A5">
        <w:rPr>
          <w:rFonts w:ascii="メイリオ" w:eastAsia="メイリオ" w:hAnsi="メイリオ" w:hint="eastAsia"/>
          <w:b/>
          <w:sz w:val="22"/>
        </w:rPr>
        <w:t>Q</w:t>
      </w:r>
      <w:r>
        <w:rPr>
          <w:rFonts w:ascii="メイリオ" w:eastAsia="メイリオ" w:hAnsi="メイリオ" w:hint="eastAsia"/>
          <w:b/>
          <w:sz w:val="22"/>
        </w:rPr>
        <w:t>７．非漢字圏出身者の急増に伴って【貴校に】</w:t>
      </w:r>
      <w:r w:rsidR="00EF2A0D">
        <w:rPr>
          <w:rFonts w:ascii="メイリオ" w:eastAsia="メイリオ" w:hAnsi="メイリオ" w:hint="eastAsia"/>
          <w:b/>
          <w:sz w:val="22"/>
        </w:rPr>
        <w:t>起きた進学事情の変化、問題、要望など、具体</w:t>
      </w:r>
      <w:r>
        <w:rPr>
          <w:rFonts w:ascii="メイリオ" w:eastAsia="メイリオ" w:hAnsi="メイリオ" w:hint="eastAsia"/>
          <w:b/>
          <w:sz w:val="22"/>
        </w:rPr>
        <w:t>的にお書きください。</w:t>
      </w:r>
    </w:p>
    <w:tbl>
      <w:tblPr>
        <w:tblStyle w:val="a4"/>
        <w:tblW w:w="0" w:type="auto"/>
        <w:tblInd w:w="279" w:type="dxa"/>
        <w:tblLook w:val="04A0" w:firstRow="1" w:lastRow="0" w:firstColumn="1" w:lastColumn="0" w:noHBand="0" w:noVBand="1"/>
      </w:tblPr>
      <w:tblGrid>
        <w:gridCol w:w="10177"/>
      </w:tblGrid>
      <w:tr w:rsidR="009605CC" w:rsidTr="00FA50C8">
        <w:tc>
          <w:tcPr>
            <w:tcW w:w="10177" w:type="dxa"/>
          </w:tcPr>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p w:rsidR="009605CC" w:rsidRDefault="009605CC" w:rsidP="00FA50C8">
            <w:pPr>
              <w:spacing w:line="280" w:lineRule="exact"/>
              <w:rPr>
                <w:rFonts w:ascii="メイリオ" w:eastAsia="メイリオ" w:hAnsi="メイリオ"/>
                <w:b/>
                <w:sz w:val="22"/>
              </w:rPr>
            </w:pPr>
          </w:p>
        </w:tc>
      </w:tr>
    </w:tbl>
    <w:p w:rsidR="009605CC" w:rsidRDefault="009605CC" w:rsidP="009605CC">
      <w:pPr>
        <w:rPr>
          <w:sz w:val="28"/>
        </w:rPr>
      </w:pPr>
    </w:p>
    <w:p w:rsidR="009605CC" w:rsidRDefault="009605CC" w:rsidP="009605CC">
      <w:pPr>
        <w:spacing w:line="280" w:lineRule="exact"/>
        <w:jc w:val="right"/>
        <w:rPr>
          <w:rFonts w:ascii="メイリオ" w:eastAsia="メイリオ" w:hAnsi="メイリオ"/>
          <w:b/>
          <w:sz w:val="22"/>
        </w:rPr>
      </w:pPr>
      <w:r>
        <w:rPr>
          <w:rFonts w:ascii="メイリオ" w:eastAsia="メイリオ" w:hAnsi="メイリオ" w:hint="eastAsia"/>
          <w:b/>
          <w:sz w:val="22"/>
        </w:rPr>
        <w:t>ご協力、ありがとうございました。日本語学校教育研究大会実行委員会日本留学AWARDSチーム</w:t>
      </w:r>
    </w:p>
    <w:p w:rsidR="009605CC" w:rsidRPr="00257F1B" w:rsidRDefault="009605CC" w:rsidP="00257F1B">
      <w:pPr>
        <w:spacing w:line="280" w:lineRule="exact"/>
        <w:jc w:val="right"/>
        <w:rPr>
          <w:rFonts w:ascii="メイリオ" w:eastAsia="メイリオ" w:hAnsi="メイリオ"/>
          <w:b/>
          <w:sz w:val="22"/>
        </w:rPr>
      </w:pPr>
      <w:r>
        <w:rPr>
          <w:rFonts w:ascii="メイリオ" w:eastAsia="メイリオ" w:hAnsi="メイリオ" w:hint="eastAsia"/>
          <w:b/>
          <w:sz w:val="22"/>
        </w:rPr>
        <w:t xml:space="preserve">詳しい情報はWebをご覧ください。　</w:t>
      </w:r>
      <w:hyperlink r:id="rId7" w:history="1">
        <w:r w:rsidRPr="00C84392">
          <w:rPr>
            <w:rStyle w:val="a5"/>
            <w:rFonts w:ascii="メイリオ" w:eastAsia="メイリオ" w:hAnsi="メイリオ" w:hint="eastAsia"/>
            <w:b/>
            <w:sz w:val="22"/>
          </w:rPr>
          <w:t>http://ryugakuawards.org</w:t>
        </w:r>
      </w:hyperlink>
    </w:p>
    <w:sectPr w:rsidR="009605CC" w:rsidRPr="00257F1B" w:rsidSect="00646A70">
      <w:footerReference w:type="default" r:id="rId8"/>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0AE" w:rsidRDefault="001700AE" w:rsidP="00646A70">
      <w:r>
        <w:separator/>
      </w:r>
    </w:p>
  </w:endnote>
  <w:endnote w:type="continuationSeparator" w:id="0">
    <w:p w:rsidR="001700AE" w:rsidRDefault="001700AE" w:rsidP="0064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43853"/>
      <w:docPartObj>
        <w:docPartGallery w:val="Page Numbers (Bottom of Page)"/>
        <w:docPartUnique/>
      </w:docPartObj>
    </w:sdtPr>
    <w:sdtEndPr/>
    <w:sdtContent>
      <w:sdt>
        <w:sdtPr>
          <w:id w:val="1728636285"/>
          <w:docPartObj>
            <w:docPartGallery w:val="Page Numbers (Top of Page)"/>
            <w:docPartUnique/>
          </w:docPartObj>
        </w:sdtPr>
        <w:sdtEndPr/>
        <w:sdtContent>
          <w:p w:rsidR="00646A70" w:rsidRDefault="00646A70">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F4A65">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F4A65">
              <w:rPr>
                <w:b/>
                <w:bCs/>
                <w:noProof/>
              </w:rPr>
              <w:t>5</w:t>
            </w:r>
            <w:r>
              <w:rPr>
                <w:b/>
                <w:bCs/>
                <w:sz w:val="24"/>
                <w:szCs w:val="24"/>
              </w:rPr>
              <w:fldChar w:fldCharType="end"/>
            </w:r>
          </w:p>
        </w:sdtContent>
      </w:sdt>
    </w:sdtContent>
  </w:sdt>
  <w:p w:rsidR="00646A70" w:rsidRDefault="00646A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0AE" w:rsidRDefault="001700AE" w:rsidP="00646A70">
      <w:r>
        <w:separator/>
      </w:r>
    </w:p>
  </w:footnote>
  <w:footnote w:type="continuationSeparator" w:id="0">
    <w:p w:rsidR="001700AE" w:rsidRDefault="001700AE" w:rsidP="00646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59EF"/>
    <w:multiLevelType w:val="hybridMultilevel"/>
    <w:tmpl w:val="8408987E"/>
    <w:lvl w:ilvl="0" w:tplc="44C4A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72589D"/>
    <w:multiLevelType w:val="hybridMultilevel"/>
    <w:tmpl w:val="FB14B77A"/>
    <w:lvl w:ilvl="0" w:tplc="6750039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33102A96"/>
    <w:multiLevelType w:val="hybridMultilevel"/>
    <w:tmpl w:val="031ED4CE"/>
    <w:lvl w:ilvl="0" w:tplc="AC20F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51E312B"/>
    <w:multiLevelType w:val="hybridMultilevel"/>
    <w:tmpl w:val="EEACCC78"/>
    <w:lvl w:ilvl="0" w:tplc="543AB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B6A217E"/>
    <w:multiLevelType w:val="hybridMultilevel"/>
    <w:tmpl w:val="56265E32"/>
    <w:lvl w:ilvl="0" w:tplc="9C3C1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C9F3D58"/>
    <w:multiLevelType w:val="hybridMultilevel"/>
    <w:tmpl w:val="9EA0FC1C"/>
    <w:lvl w:ilvl="0" w:tplc="0414E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CC"/>
    <w:rsid w:val="000E2CBF"/>
    <w:rsid w:val="001700AE"/>
    <w:rsid w:val="001B1EAB"/>
    <w:rsid w:val="00257F1B"/>
    <w:rsid w:val="00386C8B"/>
    <w:rsid w:val="005544A7"/>
    <w:rsid w:val="005A5507"/>
    <w:rsid w:val="00646A70"/>
    <w:rsid w:val="009337D0"/>
    <w:rsid w:val="009605CC"/>
    <w:rsid w:val="009B7C64"/>
    <w:rsid w:val="009E411B"/>
    <w:rsid w:val="00C11CAE"/>
    <w:rsid w:val="00DF582C"/>
    <w:rsid w:val="00EF2A0D"/>
    <w:rsid w:val="00F03FAC"/>
    <w:rsid w:val="00FF4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9923B6-153C-47CC-958E-68C08E39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5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5CC"/>
    <w:pPr>
      <w:ind w:leftChars="400" w:left="840"/>
    </w:pPr>
  </w:style>
  <w:style w:type="table" w:styleId="a4">
    <w:name w:val="Table Grid"/>
    <w:basedOn w:val="a1"/>
    <w:uiPriority w:val="39"/>
    <w:rsid w:val="00960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605CC"/>
    <w:rPr>
      <w:color w:val="0563C1" w:themeColor="hyperlink"/>
      <w:u w:val="single"/>
    </w:rPr>
  </w:style>
  <w:style w:type="paragraph" w:styleId="a6">
    <w:name w:val="Balloon Text"/>
    <w:basedOn w:val="a"/>
    <w:link w:val="a7"/>
    <w:uiPriority w:val="99"/>
    <w:semiHidden/>
    <w:unhideWhenUsed/>
    <w:rsid w:val="00DF582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F582C"/>
    <w:rPr>
      <w:rFonts w:asciiTheme="majorHAnsi" w:eastAsiaTheme="majorEastAsia" w:hAnsiTheme="majorHAnsi" w:cstheme="majorBidi"/>
      <w:sz w:val="18"/>
      <w:szCs w:val="18"/>
    </w:rPr>
  </w:style>
  <w:style w:type="paragraph" w:styleId="a8">
    <w:name w:val="header"/>
    <w:basedOn w:val="a"/>
    <w:link w:val="a9"/>
    <w:uiPriority w:val="99"/>
    <w:unhideWhenUsed/>
    <w:rsid w:val="00646A70"/>
    <w:pPr>
      <w:tabs>
        <w:tab w:val="center" w:pos="4252"/>
        <w:tab w:val="right" w:pos="8504"/>
      </w:tabs>
      <w:snapToGrid w:val="0"/>
    </w:pPr>
  </w:style>
  <w:style w:type="character" w:customStyle="1" w:styleId="a9">
    <w:name w:val="ヘッダー (文字)"/>
    <w:basedOn w:val="a0"/>
    <w:link w:val="a8"/>
    <w:uiPriority w:val="99"/>
    <w:rsid w:val="00646A70"/>
  </w:style>
  <w:style w:type="paragraph" w:styleId="aa">
    <w:name w:val="footer"/>
    <w:basedOn w:val="a"/>
    <w:link w:val="ab"/>
    <w:uiPriority w:val="99"/>
    <w:unhideWhenUsed/>
    <w:rsid w:val="00646A70"/>
    <w:pPr>
      <w:tabs>
        <w:tab w:val="center" w:pos="4252"/>
        <w:tab w:val="right" w:pos="8504"/>
      </w:tabs>
      <w:snapToGrid w:val="0"/>
    </w:pPr>
  </w:style>
  <w:style w:type="character" w:customStyle="1" w:styleId="ab">
    <w:name w:val="フッター (文字)"/>
    <w:basedOn w:val="a0"/>
    <w:link w:val="aa"/>
    <w:uiPriority w:val="99"/>
    <w:rsid w:val="0064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yugakuawar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914</Words>
  <Characters>5214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tomonori oshima</dc:creator>
  <cp:keywords/>
  <dc:description/>
  <cp:lastModifiedBy>tomonori oshima</cp:lastModifiedBy>
  <cp:revision>13</cp:revision>
  <cp:lastPrinted>2015-04-24T08:18:00Z</cp:lastPrinted>
  <dcterms:created xsi:type="dcterms:W3CDTF">2015-04-23T23:22:00Z</dcterms:created>
  <dcterms:modified xsi:type="dcterms:W3CDTF">2015-04-24T08:19:00Z</dcterms:modified>
</cp:coreProperties>
</file>