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17AF" w14:textId="1C741687" w:rsidR="00B72453" w:rsidRPr="00B72453" w:rsidRDefault="00B72453" w:rsidP="0025005B">
      <w:pPr>
        <w:jc w:val="center"/>
        <w:rPr>
          <w:rFonts w:asciiTheme="minorEastAsia" w:hAnsiTheme="minorEastAsia"/>
          <w:szCs w:val="21"/>
        </w:rPr>
      </w:pPr>
      <w:r>
        <w:rPr>
          <w:rFonts w:ascii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0A21947E" wp14:editId="4A76BC96">
                <wp:simplePos x="0" y="0"/>
                <wp:positionH relativeFrom="margin">
                  <wp:posOffset>5012690</wp:posOffset>
                </wp:positionH>
                <wp:positionV relativeFrom="paragraph">
                  <wp:posOffset>-79375</wp:posOffset>
                </wp:positionV>
                <wp:extent cx="619125" cy="323850"/>
                <wp:effectExtent l="0" t="0" r="28575" b="19050"/>
                <wp:wrapNone/>
                <wp:docPr id="1332869400" name="テキスト ボックス 1"/>
                <wp:cNvGraphicFramePr/>
                <a:graphic xmlns:a="http://schemas.openxmlformats.org/drawingml/2006/main">
                  <a:graphicData uri="http://schemas.microsoft.com/office/word/2010/wordprocessingShape">
                    <wps:wsp>
                      <wps:cNvSpPr txBox="1"/>
                      <wps:spPr>
                        <a:xfrm>
                          <a:off x="0" y="0"/>
                          <a:ext cx="619125" cy="323850"/>
                        </a:xfrm>
                        <a:prstGeom prst="rect">
                          <a:avLst/>
                        </a:prstGeom>
                        <a:solidFill>
                          <a:schemeClr val="lt1"/>
                        </a:solidFill>
                        <a:ln w="6350">
                          <a:solidFill>
                            <a:prstClr val="black"/>
                          </a:solidFill>
                        </a:ln>
                      </wps:spPr>
                      <wps:txbx>
                        <w:txbxContent>
                          <w:p w14:paraId="0D412142" w14:textId="347A0D64" w:rsidR="00B72453" w:rsidRDefault="00B72453">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1947E" id="_x0000_t202" coordsize="21600,21600" o:spt="202" path="m,l,21600r21600,l21600,xe">
                <v:stroke joinstyle="miter"/>
                <v:path gradientshapeok="t" o:connecttype="rect"/>
              </v:shapetype>
              <v:shape id="テキスト ボックス 1" o:spid="_x0000_s1026" type="#_x0000_t202" style="position:absolute;left:0;text-align:left;margin-left:394.7pt;margin-top:-6.25pt;width:48.7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" fillcolor="white [3201]" strokeweight=".5pt">
                <v:textbox>
                  <w:txbxContent>
                    <w:p w14:paraId="0D412142" w14:textId="347A0D64" w:rsidR="00B72453" w:rsidRDefault="00B72453">
                      <w:r>
                        <w:rPr>
                          <w:rFonts w:hint="eastAsia"/>
                        </w:rPr>
                        <w:t>別紙２</w:t>
                      </w:r>
                    </w:p>
                  </w:txbxContent>
                </v:textbox>
                <w10:wrap anchorx="margin"/>
              </v:shape>
            </w:pict>
          </mc:Fallback>
        </mc:AlternateContent>
      </w:r>
      <w:r>
        <w:rPr>
          <w:rFonts w:asciiTheme="minorEastAsia" w:hAnsiTheme="minorEastAsia" w:hint="eastAsia"/>
          <w:sz w:val="28"/>
          <w:szCs w:val="28"/>
        </w:rPr>
        <w:t xml:space="preserve">　　　　　　　　　　　　　　　　　　　　　　　　　　　</w:t>
      </w:r>
    </w:p>
    <w:p w14:paraId="373FF001" w14:textId="3FD730C0" w:rsidR="0025005B" w:rsidRPr="00916295" w:rsidRDefault="0025005B" w:rsidP="0025005B">
      <w:pPr>
        <w:jc w:val="center"/>
        <w:rPr>
          <w:rFonts w:asciiTheme="minorEastAsia" w:hAnsiTheme="minorEastAsia"/>
          <w:sz w:val="28"/>
          <w:szCs w:val="28"/>
        </w:rPr>
      </w:pPr>
      <w:r w:rsidRPr="00916295">
        <w:rPr>
          <w:rFonts w:asciiTheme="minorEastAsia" w:hAnsiTheme="minorEastAsia" w:hint="eastAsia"/>
          <w:sz w:val="28"/>
          <w:szCs w:val="28"/>
        </w:rPr>
        <w:t>日振協第三者評価要領</w:t>
      </w:r>
      <w:r w:rsidRPr="00916295">
        <w:rPr>
          <w:rFonts w:ascii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2AE73560" wp14:editId="02F763A5">
                <wp:simplePos x="0" y="0"/>
                <wp:positionH relativeFrom="column">
                  <wp:posOffset>5260340</wp:posOffset>
                </wp:positionH>
                <wp:positionV relativeFrom="paragraph">
                  <wp:posOffset>-860425</wp:posOffset>
                </wp:positionV>
                <wp:extent cx="828675" cy="438150"/>
                <wp:effectExtent l="0" t="0" r="9525" b="0"/>
                <wp:wrapNone/>
                <wp:docPr id="546128371" name="テキスト ボックス 1"/>
                <wp:cNvGraphicFramePr/>
                <a:graphic xmlns:a="http://schemas.openxmlformats.org/drawingml/2006/main">
                  <a:graphicData uri="http://schemas.microsoft.com/office/word/2010/wordprocessingShape">
                    <wps:wsp>
                      <wps:cNvSpPr txBox="1"/>
                      <wps:spPr>
                        <a:xfrm>
                          <a:off x="0" y="0"/>
                          <a:ext cx="828675" cy="438150"/>
                        </a:xfrm>
                        <a:prstGeom prst="rect">
                          <a:avLst/>
                        </a:prstGeom>
                        <a:solidFill>
                          <a:sysClr val="window" lastClr="FFFFFF"/>
                        </a:solidFill>
                        <a:ln w="6350">
                          <a:noFill/>
                        </a:ln>
                      </wps:spPr>
                      <wps:txbx>
                        <w:txbxContent>
                          <w:p w14:paraId="2319FE5D" w14:textId="6EE790AF" w:rsidR="0025005B" w:rsidRPr="004160ED" w:rsidRDefault="0025005B" w:rsidP="0025005B">
                            <w:pPr>
                              <w:rPr>
                                <w:rFonts w:ascii="ＭＳ ゴシック" w:eastAsia="ＭＳ ゴシック" w:hAnsi="ＭＳ ゴシック"/>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73560" id="_x0000_s1027" type="#_x0000_t202" style="position:absolute;left:0;text-align:left;margin-left:414.2pt;margin-top:-67.75pt;width:65.2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" fillcolor="window" stroked="f" strokeweight=".5pt">
                <v:textbox>
                  <w:txbxContent>
                    <w:p w14:paraId="2319FE5D" w14:textId="6EE790AF" w:rsidR="0025005B" w:rsidRPr="004160ED" w:rsidRDefault="0025005B" w:rsidP="0025005B">
                      <w:pPr>
                        <w:rPr>
                          <w:rFonts w:ascii="ＭＳ ゴシック" w:eastAsia="ＭＳ ゴシック" w:hAnsi="ＭＳ ゴシック"/>
                          <w:sz w:val="32"/>
                          <w:szCs w:val="32"/>
                        </w:rPr>
                      </w:pPr>
                    </w:p>
                  </w:txbxContent>
                </v:textbox>
              </v:shape>
            </w:pict>
          </mc:Fallback>
        </mc:AlternateContent>
      </w:r>
    </w:p>
    <w:p w14:paraId="6B79F228" w14:textId="77777777" w:rsidR="00E45109" w:rsidRPr="00E45109" w:rsidRDefault="00E45109" w:rsidP="00E45109">
      <w:pPr>
        <w:ind w:left="192" w:firstLineChars="100" w:firstLine="210"/>
        <w:rPr>
          <w:rFonts w:asciiTheme="minorEastAsia" w:hAnsiTheme="minorEastAsia"/>
          <w:color w:val="000000" w:themeColor="text1"/>
          <w:szCs w:val="21"/>
        </w:rPr>
      </w:pPr>
      <w:r w:rsidRPr="00E45109">
        <w:rPr>
          <w:rFonts w:asciiTheme="minorEastAsia" w:hAnsiTheme="minorEastAsia" w:hint="eastAsia"/>
          <w:color w:val="000000" w:themeColor="text1"/>
          <w:szCs w:val="21"/>
        </w:rPr>
        <w:t>日振協は、日本語教育の適正かつ確実な実施を図るための日本語教育機関の認定等に関する法律</w:t>
      </w:r>
      <w:r w:rsidRPr="00E45109">
        <w:rPr>
          <w:rFonts w:asciiTheme="minorEastAsia" w:hAnsiTheme="minorEastAsia"/>
          <w:color w:val="000000" w:themeColor="text1"/>
          <w:szCs w:val="21"/>
        </w:rPr>
        <w:t>(令和5年法律第41号)が、令和5年6月制定され</w:t>
      </w:r>
      <w:r w:rsidRPr="00E45109">
        <w:rPr>
          <w:rFonts w:asciiTheme="minorEastAsia" w:hAnsiTheme="minorEastAsia" w:hint="eastAsia"/>
          <w:color w:val="000000" w:themeColor="text1"/>
          <w:szCs w:val="21"/>
        </w:rPr>
        <w:t>、同6年4月から施行され</w:t>
      </w:r>
      <w:r w:rsidRPr="00E45109">
        <w:rPr>
          <w:rFonts w:asciiTheme="minorEastAsia" w:hAnsiTheme="minorEastAsia"/>
          <w:color w:val="000000" w:themeColor="text1"/>
          <w:szCs w:val="21"/>
        </w:rPr>
        <w:t>たこの機会に、2本の評価事業(教育活動評価・第三者評価)</w:t>
      </w:r>
      <w:r w:rsidRPr="00E45109">
        <w:rPr>
          <w:rFonts w:asciiTheme="minorEastAsia" w:hAnsiTheme="minorEastAsia" w:hint="eastAsia"/>
          <w:color w:val="000000" w:themeColor="text1"/>
          <w:szCs w:val="21"/>
        </w:rPr>
        <w:t>を統一するとともに</w:t>
      </w:r>
      <w:r w:rsidRPr="00E45109">
        <w:rPr>
          <w:rFonts w:asciiTheme="minorEastAsia" w:hAnsiTheme="minorEastAsia"/>
          <w:color w:val="000000" w:themeColor="text1"/>
          <w:szCs w:val="21"/>
        </w:rPr>
        <w:t>評価項目を検証し、従来の「自己点検・評価項目」では不十分な点や不適当な部分を</w:t>
      </w:r>
      <w:r w:rsidRPr="00E45109">
        <w:rPr>
          <w:rFonts w:asciiTheme="minorEastAsia" w:hAnsiTheme="minorEastAsia" w:hint="eastAsia"/>
          <w:color w:val="000000" w:themeColor="text1"/>
          <w:szCs w:val="21"/>
        </w:rPr>
        <w:t>改定</w:t>
      </w:r>
      <w:r w:rsidRPr="00E45109">
        <w:rPr>
          <w:rFonts w:asciiTheme="minorEastAsia" w:hAnsiTheme="minorEastAsia"/>
          <w:color w:val="000000" w:themeColor="text1"/>
          <w:szCs w:val="21"/>
        </w:rPr>
        <w:t>し、運営状況をより適切に確認し、課題をより明確に把握できるようにし</w:t>
      </w:r>
      <w:r w:rsidRPr="00E45109">
        <w:rPr>
          <w:rFonts w:asciiTheme="minorEastAsia" w:hAnsiTheme="minorEastAsia" w:hint="eastAsia"/>
          <w:color w:val="000000" w:themeColor="text1"/>
          <w:szCs w:val="21"/>
        </w:rPr>
        <w:t>まし</w:t>
      </w:r>
      <w:r w:rsidRPr="00E45109">
        <w:rPr>
          <w:rFonts w:asciiTheme="minorEastAsia" w:hAnsiTheme="minorEastAsia"/>
          <w:color w:val="000000" w:themeColor="text1"/>
          <w:szCs w:val="21"/>
        </w:rPr>
        <w:t>た。</w:t>
      </w:r>
    </w:p>
    <w:p w14:paraId="404BEA9B" w14:textId="28520388" w:rsidR="00E45109" w:rsidRPr="00E45109" w:rsidRDefault="00E45109" w:rsidP="00E45109">
      <w:pPr>
        <w:ind w:left="193" w:firstLineChars="100" w:firstLine="210"/>
        <w:rPr>
          <w:rFonts w:asciiTheme="minorEastAsia" w:hAnsiTheme="minorEastAsia"/>
          <w:color w:val="000000" w:themeColor="text1"/>
          <w:szCs w:val="21"/>
        </w:rPr>
      </w:pPr>
      <w:r w:rsidRPr="00E45109">
        <w:rPr>
          <w:rFonts w:asciiTheme="minorEastAsia" w:hAnsiTheme="minorEastAsia" w:hint="eastAsia"/>
          <w:color w:val="000000" w:themeColor="text1"/>
          <w:szCs w:val="21"/>
        </w:rPr>
        <w:t>本文書</w:t>
      </w:r>
      <w:r w:rsidR="00DF14ED">
        <w:rPr>
          <w:rFonts w:asciiTheme="minorEastAsia" w:hAnsiTheme="minorEastAsia" w:hint="eastAsia"/>
          <w:color w:val="000000" w:themeColor="text1"/>
          <w:szCs w:val="21"/>
        </w:rPr>
        <w:t>１</w:t>
      </w:r>
      <w:r w:rsidRPr="00E45109">
        <w:rPr>
          <w:rFonts w:asciiTheme="minorEastAsia" w:hAnsiTheme="minorEastAsia" w:hint="eastAsia"/>
          <w:color w:val="000000" w:themeColor="text1"/>
          <w:szCs w:val="21"/>
        </w:rPr>
        <w:t>ページ以降に、改定された「自己点検・評価報告書」を示します。この報告書には評価に当たっての観点や判断のよりどころ等が示されており、報告書に記載された指示や問いに沿って答えることで、各日本語教育機関の教育・運営等について、適切な自己点検・評価が行えるように構成されています。</w:t>
      </w:r>
    </w:p>
    <w:p w14:paraId="3B7422BC" w14:textId="77777777" w:rsidR="00E45109" w:rsidRPr="00E45109" w:rsidRDefault="00E45109" w:rsidP="00E45109">
      <w:pPr>
        <w:ind w:left="193" w:firstLineChars="100" w:firstLine="210"/>
        <w:rPr>
          <w:rFonts w:asciiTheme="minorEastAsia" w:hAnsiTheme="minorEastAsia"/>
          <w:color w:val="000000" w:themeColor="text1"/>
          <w:szCs w:val="21"/>
        </w:rPr>
      </w:pPr>
      <w:r w:rsidRPr="00E45109">
        <w:rPr>
          <w:rFonts w:asciiTheme="minorEastAsia" w:hAnsiTheme="minorEastAsia" w:hint="eastAsia"/>
          <w:color w:val="000000" w:themeColor="text1"/>
          <w:szCs w:val="21"/>
        </w:rPr>
        <w:t>「日振協第三者評価」は、①各日本語教育機関が自己点検・評価を行い、その結果を報告する、②その内容を</w:t>
      </w:r>
      <w:r w:rsidRPr="00E45109">
        <w:rPr>
          <w:rFonts w:asciiTheme="minorEastAsia" w:hAnsiTheme="minorEastAsia" w:hint="eastAsia"/>
          <w:szCs w:val="21"/>
        </w:rPr>
        <w:t>日振協評</w:t>
      </w:r>
      <w:r w:rsidRPr="00E45109">
        <w:rPr>
          <w:rFonts w:asciiTheme="minorEastAsia" w:hAnsiTheme="minorEastAsia" w:hint="eastAsia"/>
          <w:color w:val="000000" w:themeColor="text1"/>
          <w:szCs w:val="21"/>
        </w:rPr>
        <w:t>価チームが検証・再評価する、③さらに第三者評価委員会が</w:t>
      </w:r>
      <w:r w:rsidRPr="00E45109">
        <w:rPr>
          <w:rFonts w:asciiTheme="minorEastAsia" w:hAnsiTheme="minorEastAsia" w:hint="eastAsia"/>
          <w:szCs w:val="21"/>
        </w:rPr>
        <w:t>日振協評価チームの再評価結果を確認し、必要な修正を経て承認する、という3段階の手順を経て行わ</w:t>
      </w:r>
      <w:r w:rsidRPr="00E45109">
        <w:rPr>
          <w:rFonts w:asciiTheme="minorEastAsia" w:hAnsiTheme="minorEastAsia" w:hint="eastAsia"/>
          <w:color w:val="000000" w:themeColor="text1"/>
          <w:szCs w:val="21"/>
        </w:rPr>
        <w:t>れます。</w:t>
      </w:r>
    </w:p>
    <w:p w14:paraId="5AE37C57" w14:textId="482DAC8B" w:rsidR="00E45109" w:rsidRPr="00E45109" w:rsidRDefault="00E45109" w:rsidP="00B72453">
      <w:pPr>
        <w:ind w:left="193" w:firstLineChars="100" w:firstLine="210"/>
        <w:rPr>
          <w:rFonts w:asciiTheme="minorEastAsia" w:hAnsiTheme="minorEastAsia"/>
          <w:color w:val="000000" w:themeColor="text1"/>
          <w:szCs w:val="21"/>
        </w:rPr>
      </w:pPr>
      <w:r w:rsidRPr="00E45109">
        <w:rPr>
          <w:rFonts w:asciiTheme="minorEastAsia" w:hAnsiTheme="minorEastAsia" w:hint="eastAsia"/>
          <w:color w:val="000000" w:themeColor="text1"/>
          <w:szCs w:val="21"/>
        </w:rPr>
        <w:t>以下、</w:t>
      </w:r>
      <w:r w:rsidRPr="00E45109">
        <w:rPr>
          <w:rFonts w:asciiTheme="minorEastAsia" w:hAnsiTheme="minorEastAsia"/>
          <w:color w:val="000000" w:themeColor="text1"/>
          <w:szCs w:val="21"/>
        </w:rPr>
        <w:t>第1段階目で使用する</w:t>
      </w:r>
      <w:r w:rsidRPr="00E45109">
        <w:rPr>
          <w:rFonts w:asciiTheme="minorEastAsia" w:hAnsiTheme="minorEastAsia" w:hint="eastAsia"/>
          <w:color w:val="000000" w:themeColor="text1"/>
          <w:szCs w:val="21"/>
        </w:rPr>
        <w:t>「自己点検・評価報告書」の内容・形式について説明します。</w:t>
      </w:r>
    </w:p>
    <w:p w14:paraId="2053E396" w14:textId="1B413979" w:rsidR="00E45109" w:rsidRPr="00B72453" w:rsidRDefault="00E45109" w:rsidP="00B72453">
      <w:pPr>
        <w:ind w:left="202" w:hangingChars="96" w:hanging="202"/>
        <w:rPr>
          <w:rFonts w:asciiTheme="minorEastAsia" w:hAnsiTheme="minorEastAsia"/>
          <w:szCs w:val="21"/>
        </w:rPr>
      </w:pPr>
      <w:r w:rsidRPr="00E45109">
        <w:rPr>
          <w:rFonts w:asciiTheme="minorEastAsia" w:hAnsiTheme="minorEastAsia" w:hint="eastAsia"/>
          <w:szCs w:val="21"/>
        </w:rPr>
        <w:t>＊評価項目は、大項目（1〜10）及びその下位項目（丸付き数字）から成る。</w:t>
      </w:r>
    </w:p>
    <w:p w14:paraId="5ED07C1B" w14:textId="30469CCB" w:rsidR="00E45109" w:rsidRPr="00B72453" w:rsidRDefault="00E45109" w:rsidP="00B72453">
      <w:pPr>
        <w:ind w:left="202" w:hangingChars="96" w:hanging="202"/>
        <w:rPr>
          <w:rFonts w:asciiTheme="minorEastAsia" w:hAnsiTheme="minorEastAsia"/>
          <w:szCs w:val="21"/>
        </w:rPr>
      </w:pPr>
      <w:r w:rsidRPr="00E45109">
        <w:rPr>
          <w:rFonts w:asciiTheme="minorEastAsia" w:hAnsiTheme="minorEastAsia" w:hint="eastAsia"/>
          <w:szCs w:val="21"/>
        </w:rPr>
        <w:t>＊下位項目（丸付き数）には必要と思われる着眼点（中黒点「・」によって始まる項目）を示し、各着眼点を参照した上で、下位項目についての評価を選択肢（□のチェックボックスから始まるもの）から選ぶこととし、受審者の主観的あるいは恣意的な評価を避けるようにした。</w:t>
      </w:r>
    </w:p>
    <w:p w14:paraId="574FD343" w14:textId="1FF9D650" w:rsidR="00E45109" w:rsidRPr="00E45109" w:rsidRDefault="00E45109" w:rsidP="00B72453">
      <w:pPr>
        <w:ind w:left="202" w:hangingChars="96" w:hanging="202"/>
        <w:rPr>
          <w:rFonts w:asciiTheme="minorEastAsia" w:hAnsiTheme="minorEastAsia"/>
          <w:szCs w:val="21"/>
        </w:rPr>
      </w:pPr>
      <w:r w:rsidRPr="00E45109">
        <w:rPr>
          <w:rFonts w:asciiTheme="minorEastAsia" w:hAnsiTheme="minorEastAsia" w:hint="eastAsia"/>
          <w:szCs w:val="21"/>
        </w:rPr>
        <w:t>＊下位項目評価結果を前提に、大項目（1〜10）の達成状況についての総合評価を、3段階からなる選択肢（□のチェックボックスから始まるもの）から選ぶ形式とした。ただし一部の下位項目については、列挙されたチェック項目（ [　]のチェックボックスから始まるもの）の中から当てはまるものを選ぶようになっている形式の箇所もある。</w:t>
      </w:r>
    </w:p>
    <w:p w14:paraId="45988861" w14:textId="4E9F883D" w:rsidR="00E45109" w:rsidRPr="00B72453" w:rsidRDefault="00E45109" w:rsidP="00B72453">
      <w:pPr>
        <w:ind w:left="202" w:hangingChars="96" w:hanging="202"/>
        <w:rPr>
          <w:rFonts w:asciiTheme="minorEastAsia" w:hAnsiTheme="minorEastAsia"/>
          <w:szCs w:val="21"/>
        </w:rPr>
      </w:pPr>
      <w:r w:rsidRPr="00E45109">
        <w:rPr>
          <w:rFonts w:asciiTheme="minorEastAsia" w:hAnsiTheme="minorEastAsia" w:hint="eastAsia"/>
          <w:szCs w:val="21"/>
        </w:rPr>
        <w:t>＊項目によっては、単に自己評価を示すだけでなく、</w:t>
      </w:r>
      <w:r w:rsidRPr="00E45109">
        <w:rPr>
          <w:rFonts w:asciiTheme="minorEastAsia" w:hAnsiTheme="minorEastAsia" w:hint="eastAsia"/>
          <w:color w:val="000000" w:themeColor="text1"/>
          <w:szCs w:val="21"/>
        </w:rPr>
        <w:t>原則として、</w:t>
      </w:r>
      <w:r w:rsidRPr="00E45109">
        <w:rPr>
          <w:rFonts w:asciiTheme="minorEastAsia" w:hAnsiTheme="minorEastAsia" w:hint="eastAsia"/>
          <w:szCs w:val="21"/>
        </w:rPr>
        <w:t>「そうした評価になる根拠」を挙げ</w:t>
      </w:r>
      <w:r w:rsidRPr="00E45109">
        <w:rPr>
          <w:rFonts w:asciiTheme="minorEastAsia" w:hAnsiTheme="minorEastAsia" w:hint="eastAsia"/>
          <w:color w:val="000000" w:themeColor="text1"/>
          <w:szCs w:val="21"/>
        </w:rPr>
        <w:t>て評価す</w:t>
      </w:r>
      <w:r w:rsidRPr="00E45109">
        <w:rPr>
          <w:rFonts w:asciiTheme="minorEastAsia" w:hAnsiTheme="minorEastAsia" w:hint="eastAsia"/>
          <w:szCs w:val="21"/>
        </w:rPr>
        <w:t>る。</w:t>
      </w:r>
    </w:p>
    <w:p w14:paraId="6FB90CE8" w14:textId="52CAA53A" w:rsidR="00E23860" w:rsidRPr="00916295" w:rsidRDefault="00E45109" w:rsidP="00916295">
      <w:pPr>
        <w:rPr>
          <w:rFonts w:asciiTheme="minorEastAsia" w:hAnsiTheme="minorEastAsia"/>
          <w:szCs w:val="21"/>
        </w:rPr>
      </w:pPr>
      <w:r w:rsidRPr="00E45109">
        <w:rPr>
          <w:rFonts w:asciiTheme="minorEastAsia" w:hAnsiTheme="minorEastAsia" w:hint="eastAsia"/>
          <w:szCs w:val="21"/>
        </w:rPr>
        <w:t>＊</w:t>
      </w:r>
      <w:r w:rsidRPr="00E45109">
        <w:rPr>
          <w:rFonts w:asciiTheme="minorEastAsia" w:hAnsiTheme="minorEastAsia" w:hint="eastAsia"/>
          <w:color w:val="000000" w:themeColor="text1"/>
          <w:szCs w:val="21"/>
        </w:rPr>
        <w:t>日振協第三者</w:t>
      </w:r>
      <w:r w:rsidRPr="00E45109">
        <w:rPr>
          <w:rFonts w:asciiTheme="minorEastAsia" w:hAnsiTheme="minorEastAsia" w:hint="eastAsia"/>
          <w:szCs w:val="21"/>
        </w:rPr>
        <w:t>評価では受審機関の現在の達成状況の確認とともに、更なる向上のための課題明確化が重要であることから、それぞれの見出し項目について改善すべき課題をいつまでに、またどのように改善するかを記述する。</w:t>
      </w:r>
    </w:p>
    <w:p w14:paraId="7FA29C82" w14:textId="3EE8E0B0" w:rsidR="00B81AF4" w:rsidRPr="00DE65A9" w:rsidRDefault="00E23860" w:rsidP="00111D3D">
      <w:pPr>
        <w:widowControl/>
        <w:ind w:firstLineChars="1700" w:firstLine="3570"/>
        <w:jc w:val="left"/>
        <w:rPr>
          <w:color w:val="000000" w:themeColor="text1"/>
          <w:szCs w:val="21"/>
        </w:rPr>
      </w:pPr>
      <w:r w:rsidRPr="00E45109">
        <w:rPr>
          <w:rFonts w:asciiTheme="minorEastAsia" w:hAnsiTheme="minorEastAsia"/>
          <w:color w:val="FF0000"/>
          <w:szCs w:val="21"/>
        </w:rPr>
        <w:br w:type="page"/>
      </w:r>
      <w:r w:rsidR="00B81AF4" w:rsidRPr="00DE65A9">
        <w:rPr>
          <w:rFonts w:hint="eastAsia"/>
          <w:color w:val="000000" w:themeColor="text1"/>
          <w:szCs w:val="21"/>
        </w:rPr>
        <w:lastRenderedPageBreak/>
        <w:t xml:space="preserve">自己点検・評価報告書　</w:t>
      </w:r>
    </w:p>
    <w:p w14:paraId="1C5B2CE7" w14:textId="77777777" w:rsidR="00B81AF4" w:rsidRPr="00DE65A9" w:rsidRDefault="00B81AF4" w:rsidP="00B81AF4">
      <w:pPr>
        <w:jc w:val="center"/>
        <w:rPr>
          <w:color w:val="000000" w:themeColor="text1"/>
          <w:szCs w:val="21"/>
        </w:rPr>
      </w:pPr>
      <w:r w:rsidRPr="00DE65A9">
        <w:rPr>
          <w:rFonts w:hint="eastAsia"/>
          <w:color w:val="000000" w:themeColor="text1"/>
          <w:szCs w:val="21"/>
        </w:rPr>
        <w:t>（日振協第三者評価受審機関用）</w:t>
      </w:r>
    </w:p>
    <w:p w14:paraId="70D64F30" w14:textId="77777777" w:rsidR="00B81AF4" w:rsidRPr="00DE65A9" w:rsidRDefault="00B81AF4" w:rsidP="00B81AF4">
      <w:pPr>
        <w:jc w:val="center"/>
        <w:rPr>
          <w:color w:val="000000" w:themeColor="text1"/>
          <w:szCs w:val="21"/>
        </w:rPr>
      </w:pPr>
    </w:p>
    <w:p w14:paraId="68A8EA42" w14:textId="77777777" w:rsidR="00B81AF4" w:rsidRPr="00DE65A9" w:rsidRDefault="00B81AF4" w:rsidP="00B81AF4">
      <w:pPr>
        <w:jc w:val="left"/>
        <w:rPr>
          <w:color w:val="000000" w:themeColor="text1"/>
          <w:szCs w:val="21"/>
        </w:rPr>
      </w:pPr>
      <w:r w:rsidRPr="00DE65A9">
        <w:rPr>
          <w:color w:val="000000" w:themeColor="text1"/>
        </w:rPr>
        <w:t>日本語教育機関名：</w:t>
      </w:r>
    </w:p>
    <w:p w14:paraId="53A4CD4A" w14:textId="77777777" w:rsidR="00B81AF4" w:rsidRPr="00DE65A9" w:rsidRDefault="00B81AF4" w:rsidP="00D65434">
      <w:pPr>
        <w:rPr>
          <w:color w:val="000000" w:themeColor="text1"/>
        </w:rPr>
      </w:pPr>
    </w:p>
    <w:p w14:paraId="4C218567" w14:textId="77777777" w:rsidR="00B81AF4" w:rsidRDefault="00B81AF4" w:rsidP="00D65434"/>
    <w:p w14:paraId="36A7A104" w14:textId="515991B8" w:rsidR="00D65434" w:rsidRPr="00CA1405" w:rsidRDefault="004326CD" w:rsidP="00D65434">
      <w:r>
        <w:rPr>
          <w:rFonts w:hint="eastAsia"/>
        </w:rPr>
        <w:t>評価項目</w:t>
      </w:r>
      <w:r w:rsidR="002C6EAA">
        <w:rPr>
          <w:rFonts w:hint="eastAsia"/>
        </w:rPr>
        <w:t>１</w:t>
      </w:r>
      <w:r w:rsidR="003C294B">
        <w:rPr>
          <w:rFonts w:hint="eastAsia"/>
        </w:rPr>
        <w:t xml:space="preserve"> </w:t>
      </w:r>
      <w:r w:rsidR="00D65434" w:rsidRPr="00CA1405">
        <w:t>教育の理念・目標と</w:t>
      </w:r>
      <w:r w:rsidR="002B148E">
        <w:t>、</w:t>
      </w:r>
      <w:r w:rsidR="00D65434" w:rsidRPr="00CA1405">
        <w:t>その具体化のための方策</w:t>
      </w:r>
    </w:p>
    <w:p w14:paraId="27F1AC36" w14:textId="206EFA8B" w:rsidR="004B6BC0" w:rsidRPr="00CA1405" w:rsidRDefault="004B6BC0" w:rsidP="007154C0">
      <w:pPr>
        <w:pStyle w:val="a4"/>
        <w:ind w:leftChars="0" w:left="420"/>
      </w:pPr>
      <w:r w:rsidRPr="00CA1405">
        <w:rPr>
          <w:rFonts w:hint="eastAsia"/>
        </w:rPr>
        <w:t>貴</w:t>
      </w:r>
      <w:r w:rsidR="00587074">
        <w:rPr>
          <w:rFonts w:hint="eastAsia"/>
        </w:rPr>
        <w:t>日本語教育機</w:t>
      </w:r>
      <w:r w:rsidR="00587074" w:rsidRPr="002C6EAA">
        <w:rPr>
          <w:rFonts w:hint="eastAsia"/>
        </w:rPr>
        <w:t>関(以下「機関」という)</w:t>
      </w:r>
      <w:r w:rsidRPr="002C6EAA">
        <w:rPr>
          <w:rFonts w:hint="eastAsia"/>
        </w:rPr>
        <w:t>の</w:t>
      </w:r>
      <w:r w:rsidRPr="00CA1405">
        <w:rPr>
          <w:rFonts w:hint="eastAsia"/>
        </w:rPr>
        <w:t>「理念」をお書きください。なお</w:t>
      </w:r>
      <w:r w:rsidR="002B148E">
        <w:rPr>
          <w:rFonts w:hint="eastAsia"/>
        </w:rPr>
        <w:t>、</w:t>
      </w:r>
      <w:r w:rsidRPr="00CA1405">
        <w:rPr>
          <w:rFonts w:hint="eastAsia"/>
        </w:rPr>
        <w:t>ここでいう「理念」とは</w:t>
      </w:r>
      <w:r w:rsidR="002B148E">
        <w:rPr>
          <w:rFonts w:hint="eastAsia"/>
        </w:rPr>
        <w:t>、</w:t>
      </w:r>
      <w:r w:rsidRPr="00CA1405">
        <w:rPr>
          <w:rFonts w:hint="eastAsia"/>
        </w:rPr>
        <w:t>「日本語教育を実施するにあたり</w:t>
      </w:r>
      <w:r w:rsidR="002B148E">
        <w:rPr>
          <w:rFonts w:hint="eastAsia"/>
        </w:rPr>
        <w:t>、</w:t>
      </w:r>
      <w:r w:rsidRPr="00CA1405">
        <w:rPr>
          <w:rFonts w:hint="eastAsia"/>
        </w:rPr>
        <w:t>貴</w:t>
      </w:r>
      <w:r w:rsidR="00587074" w:rsidRPr="002C6EAA">
        <w:rPr>
          <w:rFonts w:hint="eastAsia"/>
        </w:rPr>
        <w:t>機関</w:t>
      </w:r>
      <w:r w:rsidRPr="002C6EAA">
        <w:rPr>
          <w:rFonts w:hint="eastAsia"/>
        </w:rPr>
        <w:t>と</w:t>
      </w:r>
      <w:r w:rsidRPr="00CA1405">
        <w:rPr>
          <w:rFonts w:hint="eastAsia"/>
        </w:rPr>
        <w:t>して最も高い価値を置いている基本的方針」（例：〜という人材を育成したい</w:t>
      </w:r>
      <w:r w:rsidR="002B148E">
        <w:rPr>
          <w:rFonts w:hint="eastAsia"/>
        </w:rPr>
        <w:t>、</w:t>
      </w:r>
      <w:r w:rsidRPr="00CA1405">
        <w:rPr>
          <w:rFonts w:hint="eastAsia"/>
        </w:rPr>
        <w:t>「学習者中心」という考え方に基づいて教育を行いたい</w:t>
      </w:r>
      <w:r w:rsidR="002B148E">
        <w:rPr>
          <w:rFonts w:hint="eastAsia"/>
        </w:rPr>
        <w:t>、</w:t>
      </w:r>
      <w:r w:rsidRPr="00CA1405">
        <w:rPr>
          <w:rFonts w:hint="eastAsia"/>
        </w:rPr>
        <w:t>〜という点で社会・世界に貢献したい</w:t>
      </w:r>
      <w:r w:rsidR="002B148E">
        <w:rPr>
          <w:rFonts w:hint="eastAsia"/>
        </w:rPr>
        <w:t>、</w:t>
      </w:r>
      <w:r w:rsidRPr="00CA1405">
        <w:rPr>
          <w:rFonts w:hint="eastAsia"/>
        </w:rPr>
        <w:t>等）であり</w:t>
      </w:r>
      <w:r w:rsidR="002B148E">
        <w:rPr>
          <w:rFonts w:hint="eastAsia"/>
        </w:rPr>
        <w:t>、</w:t>
      </w:r>
      <w:r w:rsidRPr="00CA1405">
        <w:rPr>
          <w:rFonts w:hint="eastAsia"/>
        </w:rPr>
        <w:t>かつ「</w:t>
      </w:r>
      <w:r w:rsidRPr="002C6EAA">
        <w:rPr>
          <w:rFonts w:hint="eastAsia"/>
        </w:rPr>
        <w:t>貴</w:t>
      </w:r>
      <w:r w:rsidR="00587074" w:rsidRPr="002C6EAA">
        <w:rPr>
          <w:rFonts w:hint="eastAsia"/>
        </w:rPr>
        <w:t>機関</w:t>
      </w:r>
      <w:r w:rsidRPr="002C6EAA">
        <w:rPr>
          <w:rFonts w:hint="eastAsia"/>
        </w:rPr>
        <w:t>を他</w:t>
      </w:r>
      <w:r w:rsidR="00587074" w:rsidRPr="002C6EAA">
        <w:rPr>
          <w:rFonts w:hint="eastAsia"/>
        </w:rPr>
        <w:t>機関</w:t>
      </w:r>
      <w:r w:rsidRPr="00CA1405">
        <w:rPr>
          <w:rFonts w:hint="eastAsia"/>
        </w:rPr>
        <w:t>から区別する</w:t>
      </w:r>
      <w:r w:rsidR="002B148E">
        <w:rPr>
          <w:rFonts w:hint="eastAsia"/>
        </w:rPr>
        <w:t>、</w:t>
      </w:r>
      <w:r w:rsidRPr="00CA1405">
        <w:rPr>
          <w:rFonts w:hint="eastAsia"/>
        </w:rPr>
        <w:t>独自の特色を示すもの」のことを指します。</w:t>
      </w:r>
    </w:p>
    <w:p w14:paraId="126DA50E" w14:textId="77777777" w:rsidR="00EA1D70" w:rsidRPr="00587074" w:rsidRDefault="00EA1D70" w:rsidP="007154C0">
      <w:pPr>
        <w:ind w:leftChars="200" w:left="420"/>
        <w:rPr>
          <w:sz w:val="20"/>
          <w:szCs w:val="20"/>
        </w:rPr>
      </w:pPr>
    </w:p>
    <w:p w14:paraId="3F77D2B0" w14:textId="5B79D64A" w:rsidR="007154C0" w:rsidRPr="00CA1405" w:rsidRDefault="007154C0" w:rsidP="00EA1D70">
      <w:pPr>
        <w:ind w:leftChars="200" w:left="420"/>
        <w:rPr>
          <w:sz w:val="20"/>
          <w:szCs w:val="20"/>
        </w:rPr>
      </w:pPr>
      <w:r w:rsidRPr="00CA1405">
        <w:rPr>
          <w:rFonts w:hint="eastAsia"/>
          <w:sz w:val="20"/>
          <w:szCs w:val="20"/>
        </w:rPr>
        <w:t>貴</w:t>
      </w:r>
      <w:r w:rsidR="00587074" w:rsidRPr="002C6EAA">
        <w:rPr>
          <w:rFonts w:hint="eastAsia"/>
          <w:sz w:val="20"/>
          <w:szCs w:val="20"/>
        </w:rPr>
        <w:t>機関</w:t>
      </w:r>
      <w:r w:rsidRPr="00CA1405">
        <w:rPr>
          <w:rFonts w:hint="eastAsia"/>
          <w:sz w:val="20"/>
          <w:szCs w:val="20"/>
        </w:rPr>
        <w:t>の「目標」を具体的に記述してください。なお</w:t>
      </w:r>
      <w:r w:rsidR="002B148E">
        <w:rPr>
          <w:rFonts w:hint="eastAsia"/>
          <w:sz w:val="20"/>
          <w:szCs w:val="20"/>
        </w:rPr>
        <w:t>、</w:t>
      </w:r>
      <w:r w:rsidRPr="00CA1405">
        <w:rPr>
          <w:rFonts w:hint="eastAsia"/>
          <w:sz w:val="20"/>
          <w:szCs w:val="20"/>
        </w:rPr>
        <w:t>ここでいう「目標」とは</w:t>
      </w:r>
      <w:r w:rsidR="002B148E">
        <w:rPr>
          <w:rFonts w:hint="eastAsia"/>
          <w:sz w:val="20"/>
          <w:szCs w:val="20"/>
        </w:rPr>
        <w:t>、</w:t>
      </w:r>
      <w:r w:rsidRPr="00CA1405">
        <w:rPr>
          <w:rFonts w:hint="eastAsia"/>
          <w:sz w:val="20"/>
          <w:szCs w:val="20"/>
        </w:rPr>
        <w:t>「上記『理念』を形にするために設定する</w:t>
      </w:r>
      <w:r w:rsidR="002B148E">
        <w:rPr>
          <w:rFonts w:hint="eastAsia"/>
          <w:sz w:val="20"/>
          <w:szCs w:val="20"/>
        </w:rPr>
        <w:t>、</w:t>
      </w:r>
      <w:r w:rsidRPr="00CA1405">
        <w:rPr>
          <w:rFonts w:hint="eastAsia"/>
          <w:sz w:val="20"/>
          <w:szCs w:val="20"/>
        </w:rPr>
        <w:t>教育上の具体的な達成状況」（例：学生本人の人生の目標に適合した高等教育機関への進学を実現する</w:t>
      </w:r>
      <w:r w:rsidR="002B148E">
        <w:rPr>
          <w:rFonts w:hint="eastAsia"/>
          <w:sz w:val="20"/>
          <w:szCs w:val="20"/>
        </w:rPr>
        <w:t>、</w:t>
      </w:r>
      <w:r w:rsidRPr="00CA1405">
        <w:rPr>
          <w:rFonts w:hint="eastAsia"/>
          <w:sz w:val="20"/>
          <w:szCs w:val="20"/>
        </w:rPr>
        <w:t>日本の企業に就職が十分可能となるレベルのコミュニケーション能力を育成する</w:t>
      </w:r>
      <w:r w:rsidR="002B148E">
        <w:rPr>
          <w:rFonts w:hint="eastAsia"/>
          <w:sz w:val="20"/>
          <w:szCs w:val="20"/>
        </w:rPr>
        <w:t>、</w:t>
      </w:r>
      <w:r w:rsidRPr="00CA1405">
        <w:rPr>
          <w:rFonts w:hint="eastAsia"/>
          <w:sz w:val="20"/>
          <w:szCs w:val="20"/>
        </w:rPr>
        <w:t>等）であり</w:t>
      </w:r>
      <w:r w:rsidR="002B148E">
        <w:rPr>
          <w:rFonts w:hint="eastAsia"/>
          <w:sz w:val="20"/>
          <w:szCs w:val="20"/>
        </w:rPr>
        <w:t>、</w:t>
      </w:r>
      <w:r w:rsidRPr="00CA1405">
        <w:rPr>
          <w:rFonts w:hint="eastAsia"/>
          <w:sz w:val="20"/>
          <w:szCs w:val="20"/>
        </w:rPr>
        <w:t>かつ「達成できたかどうかが確認可能なもの」のことを指します。</w:t>
      </w:r>
    </w:p>
    <w:p w14:paraId="7EF49BAE" w14:textId="77777777" w:rsidR="00EA1D70" w:rsidRPr="00CA1405" w:rsidRDefault="00EA1D70" w:rsidP="00EA1D70">
      <w:pPr>
        <w:ind w:leftChars="200" w:left="420"/>
        <w:rPr>
          <w:sz w:val="20"/>
          <w:szCs w:val="20"/>
        </w:rPr>
      </w:pPr>
    </w:p>
    <w:p w14:paraId="38B1387A" w14:textId="70557E8C" w:rsidR="00A61604" w:rsidRPr="00CA1405" w:rsidRDefault="00A61604" w:rsidP="00A61604">
      <w:pPr>
        <w:rPr>
          <w:sz w:val="20"/>
          <w:szCs w:val="20"/>
        </w:rPr>
      </w:pPr>
      <w:r w:rsidRPr="00CA1405">
        <w:rPr>
          <w:rFonts w:hint="eastAsia"/>
          <w:sz w:val="20"/>
          <w:szCs w:val="20"/>
        </w:rPr>
        <w:t>①上記「理念」と「目標」とが</w:t>
      </w:r>
      <w:r w:rsidR="002B148E">
        <w:rPr>
          <w:rFonts w:hint="eastAsia"/>
          <w:sz w:val="20"/>
          <w:szCs w:val="20"/>
        </w:rPr>
        <w:t>、</w:t>
      </w:r>
      <w:r w:rsidRPr="00CA1405">
        <w:rPr>
          <w:rFonts w:hint="eastAsia"/>
          <w:sz w:val="20"/>
          <w:szCs w:val="20"/>
        </w:rPr>
        <w:t>お互いにどのように関連しあっているかを説明できますか。</w:t>
      </w:r>
    </w:p>
    <w:p w14:paraId="01D06FAC" w14:textId="77777777" w:rsidR="00A61604" w:rsidRPr="00CA1405" w:rsidRDefault="00A61604" w:rsidP="00A61604">
      <w:pPr>
        <w:pStyle w:val="a4"/>
        <w:ind w:leftChars="0" w:left="420" w:firstLineChars="450" w:firstLine="900"/>
        <w:rPr>
          <w:sz w:val="20"/>
          <w:szCs w:val="20"/>
        </w:rPr>
      </w:pPr>
      <w:r w:rsidRPr="00CA1405">
        <w:rPr>
          <w:rFonts w:hint="eastAsia"/>
          <w:sz w:val="20"/>
          <w:szCs w:val="20"/>
        </w:rPr>
        <w:t>[　]はい　　[　]いいえ</w:t>
      </w:r>
    </w:p>
    <w:p w14:paraId="3458DAAC" w14:textId="551FD0F0" w:rsidR="00A61604" w:rsidRPr="00CA1405" w:rsidRDefault="00A61604" w:rsidP="00A61604">
      <w:pPr>
        <w:ind w:leftChars="200" w:left="620" w:hangingChars="100" w:hanging="200"/>
        <w:rPr>
          <w:sz w:val="20"/>
          <w:szCs w:val="20"/>
        </w:rPr>
      </w:pPr>
      <w:r w:rsidRPr="00CA1405">
        <w:rPr>
          <w:rFonts w:hint="eastAsia"/>
          <w:sz w:val="20"/>
          <w:szCs w:val="20"/>
        </w:rPr>
        <w:t>＊「はい」と答えた場合は</w:t>
      </w:r>
      <w:r w:rsidR="002B148E">
        <w:rPr>
          <w:rFonts w:hint="eastAsia"/>
          <w:sz w:val="20"/>
          <w:szCs w:val="20"/>
        </w:rPr>
        <w:t>、</w:t>
      </w:r>
      <w:r w:rsidRPr="00CA1405">
        <w:rPr>
          <w:rFonts w:hint="eastAsia"/>
          <w:sz w:val="20"/>
          <w:szCs w:val="20"/>
        </w:rPr>
        <w:t>両者の関係を具体的に説明してください。</w:t>
      </w:r>
    </w:p>
    <w:p w14:paraId="448DF480" w14:textId="77777777" w:rsidR="007154C0" w:rsidRPr="00CA1405" w:rsidRDefault="007154C0" w:rsidP="00A61604">
      <w:pPr>
        <w:rPr>
          <w:sz w:val="20"/>
          <w:szCs w:val="20"/>
        </w:rPr>
      </w:pPr>
    </w:p>
    <w:p w14:paraId="0CBEE105" w14:textId="77777777" w:rsidR="00A61604" w:rsidRPr="00CA1405" w:rsidRDefault="00A61604" w:rsidP="00A61604">
      <w:pPr>
        <w:ind w:firstLine="420"/>
        <w:rPr>
          <w:sz w:val="20"/>
          <w:szCs w:val="20"/>
        </w:rPr>
      </w:pPr>
      <w:r w:rsidRPr="00CA1405">
        <w:rPr>
          <w:rFonts w:hint="eastAsia"/>
          <w:sz w:val="20"/>
          <w:szCs w:val="20"/>
        </w:rPr>
        <w:t>【理念・目標の具体化についての総合評価】</w:t>
      </w:r>
    </w:p>
    <w:p w14:paraId="11CB39D0" w14:textId="7B9A9990" w:rsidR="00A61604" w:rsidRPr="00CA1405" w:rsidRDefault="00A61604" w:rsidP="00A61604">
      <w:pPr>
        <w:ind w:leftChars="200" w:left="820" w:hangingChars="200" w:hanging="400"/>
        <w:rPr>
          <w:sz w:val="20"/>
          <w:szCs w:val="20"/>
        </w:rPr>
      </w:pPr>
      <w:r w:rsidRPr="00CA1405">
        <w:rPr>
          <w:rFonts w:hint="eastAsia"/>
          <w:sz w:val="20"/>
          <w:szCs w:val="20"/>
        </w:rPr>
        <w:t>□　理念に</w:t>
      </w:r>
      <w:r w:rsidR="009E5F28" w:rsidRPr="00CA1405">
        <w:rPr>
          <w:rFonts w:hint="eastAsia"/>
          <w:sz w:val="20"/>
          <w:szCs w:val="20"/>
        </w:rPr>
        <w:t>基</w:t>
      </w:r>
      <w:r w:rsidRPr="00CA1405">
        <w:rPr>
          <w:rFonts w:hint="eastAsia"/>
          <w:sz w:val="20"/>
          <w:szCs w:val="20"/>
        </w:rPr>
        <w:t>づいた目標が設定されるとともに</w:t>
      </w:r>
      <w:r w:rsidR="002B148E">
        <w:rPr>
          <w:rFonts w:hint="eastAsia"/>
          <w:sz w:val="20"/>
          <w:szCs w:val="20"/>
        </w:rPr>
        <w:t>、</w:t>
      </w:r>
      <w:r w:rsidRPr="00CA1405">
        <w:rPr>
          <w:rFonts w:hint="eastAsia"/>
          <w:sz w:val="20"/>
          <w:szCs w:val="20"/>
        </w:rPr>
        <w:t>目標達成のための方策がとられ</w:t>
      </w:r>
      <w:r w:rsidR="002B148E">
        <w:rPr>
          <w:rFonts w:hint="eastAsia"/>
          <w:sz w:val="20"/>
          <w:szCs w:val="20"/>
        </w:rPr>
        <w:t>、</w:t>
      </w:r>
      <w:r w:rsidRPr="00CA1405">
        <w:rPr>
          <w:rFonts w:hint="eastAsia"/>
          <w:sz w:val="20"/>
          <w:szCs w:val="20"/>
        </w:rPr>
        <w:t>目標が確かに達成されている</w:t>
      </w:r>
    </w:p>
    <w:p w14:paraId="3C758E7E" w14:textId="0AE7CD29" w:rsidR="00A61604" w:rsidRPr="00CA1405" w:rsidRDefault="00A61604" w:rsidP="00A61604">
      <w:pPr>
        <w:ind w:leftChars="200" w:left="820" w:hangingChars="200" w:hanging="400"/>
        <w:rPr>
          <w:sz w:val="20"/>
          <w:szCs w:val="20"/>
        </w:rPr>
      </w:pPr>
      <w:r w:rsidRPr="00CA1405">
        <w:rPr>
          <w:rFonts w:hint="eastAsia"/>
          <w:sz w:val="20"/>
          <w:szCs w:val="20"/>
        </w:rPr>
        <w:t>□　理念と目標の関係が明確でない。あるいは目標が十分には達成できているとは言えない</w:t>
      </w:r>
    </w:p>
    <w:p w14:paraId="00626A2E" w14:textId="6F139DDE" w:rsidR="00FC177D" w:rsidRPr="00CA1405" w:rsidRDefault="00A61604" w:rsidP="00FC177D">
      <w:pPr>
        <w:ind w:leftChars="200" w:left="820" w:hangingChars="200" w:hanging="400"/>
        <w:rPr>
          <w:sz w:val="20"/>
          <w:szCs w:val="20"/>
        </w:rPr>
      </w:pPr>
      <w:r w:rsidRPr="00CA1405">
        <w:rPr>
          <w:rFonts w:hint="eastAsia"/>
          <w:sz w:val="20"/>
          <w:szCs w:val="20"/>
        </w:rPr>
        <w:t>□　理念と目標が無関係。あるいは目標が達成できていないか</w:t>
      </w:r>
      <w:r w:rsidR="002B148E">
        <w:rPr>
          <w:rFonts w:hint="eastAsia"/>
          <w:sz w:val="20"/>
          <w:szCs w:val="20"/>
        </w:rPr>
        <w:t>、</w:t>
      </w:r>
      <w:r w:rsidRPr="00CA1405">
        <w:rPr>
          <w:rFonts w:hint="eastAsia"/>
          <w:sz w:val="20"/>
          <w:szCs w:val="20"/>
        </w:rPr>
        <w:t>達成できたかどうかを確認できるような目標になっていない</w:t>
      </w:r>
    </w:p>
    <w:p w14:paraId="684FC0CA" w14:textId="77777777" w:rsidR="00A61604" w:rsidRPr="00CA1405" w:rsidRDefault="00A61604" w:rsidP="00A61604">
      <w:pPr>
        <w:ind w:firstLine="420"/>
        <w:rPr>
          <w:sz w:val="20"/>
          <w:szCs w:val="20"/>
        </w:rPr>
      </w:pPr>
      <w:r w:rsidRPr="00CA1405">
        <w:rPr>
          <w:rFonts w:hint="eastAsia"/>
          <w:sz w:val="20"/>
          <w:szCs w:val="20"/>
        </w:rPr>
        <w:t>【改善すべき課題】</w:t>
      </w:r>
    </w:p>
    <w:p w14:paraId="56A3EF8E" w14:textId="4BF28439" w:rsidR="00A61604" w:rsidRPr="00CA1405" w:rsidRDefault="00A61604" w:rsidP="00A61604">
      <w:pPr>
        <w:ind w:leftChars="200" w:left="620" w:hangingChars="100" w:hanging="200"/>
        <w:rPr>
          <w:sz w:val="20"/>
          <w:szCs w:val="20"/>
        </w:rPr>
      </w:pPr>
      <w:r w:rsidRPr="00CA1405">
        <w:rPr>
          <w:rFonts w:hint="eastAsia"/>
          <w:sz w:val="20"/>
          <w:szCs w:val="20"/>
        </w:rPr>
        <w:t>＊理念・目標の設定について課題がある場合は</w:t>
      </w:r>
      <w:r w:rsidR="002B148E">
        <w:rPr>
          <w:rFonts w:hint="eastAsia"/>
          <w:sz w:val="20"/>
          <w:szCs w:val="20"/>
        </w:rPr>
        <w:t>、</w:t>
      </w:r>
      <w:r w:rsidRPr="00CA1405">
        <w:rPr>
          <w:rFonts w:hint="eastAsia"/>
          <w:sz w:val="20"/>
          <w:szCs w:val="20"/>
        </w:rPr>
        <w:t>何を</w:t>
      </w:r>
      <w:r w:rsidR="002B148E">
        <w:rPr>
          <w:rFonts w:hint="eastAsia"/>
          <w:sz w:val="20"/>
          <w:szCs w:val="20"/>
        </w:rPr>
        <w:t>、</w:t>
      </w:r>
      <w:r w:rsidRPr="00CA1405">
        <w:rPr>
          <w:rFonts w:hint="eastAsia"/>
          <w:sz w:val="20"/>
          <w:szCs w:val="20"/>
        </w:rPr>
        <w:t>いつまでに</w:t>
      </w:r>
      <w:r w:rsidR="002B148E">
        <w:rPr>
          <w:rFonts w:hint="eastAsia"/>
          <w:sz w:val="20"/>
          <w:szCs w:val="20"/>
        </w:rPr>
        <w:t>、</w:t>
      </w:r>
      <w:r w:rsidRPr="00CA1405">
        <w:rPr>
          <w:rFonts w:hint="eastAsia"/>
          <w:sz w:val="20"/>
          <w:szCs w:val="20"/>
        </w:rPr>
        <w:t>どのように改善するか</w:t>
      </w:r>
      <w:r w:rsidR="002B148E">
        <w:rPr>
          <w:rFonts w:hint="eastAsia"/>
          <w:sz w:val="20"/>
          <w:szCs w:val="20"/>
        </w:rPr>
        <w:t>、</w:t>
      </w:r>
      <w:r w:rsidRPr="00CA1405">
        <w:rPr>
          <w:rFonts w:hint="eastAsia"/>
          <w:sz w:val="20"/>
          <w:szCs w:val="20"/>
        </w:rPr>
        <w:t>簡潔に記述してください</w:t>
      </w:r>
      <w:r w:rsidR="003233D0">
        <w:rPr>
          <w:rFonts w:hint="eastAsia"/>
          <w:sz w:val="20"/>
          <w:szCs w:val="20"/>
        </w:rPr>
        <w:t>。</w:t>
      </w:r>
    </w:p>
    <w:p w14:paraId="6A2A032F" w14:textId="552456B9" w:rsidR="00A61604" w:rsidRPr="00CA1405" w:rsidRDefault="00A61604" w:rsidP="00A61604">
      <w:pPr>
        <w:rPr>
          <w:sz w:val="20"/>
          <w:szCs w:val="20"/>
        </w:rPr>
      </w:pPr>
    </w:p>
    <w:p w14:paraId="05ACE976" w14:textId="067274FD" w:rsidR="00872A38" w:rsidRDefault="00872A38" w:rsidP="00872A38"/>
    <w:p w14:paraId="6FFEBE03" w14:textId="77777777" w:rsidR="001C097E" w:rsidRPr="00CA1405" w:rsidRDefault="001C097E" w:rsidP="00872A38"/>
    <w:p w14:paraId="10BCA6F9" w14:textId="0C75CF69" w:rsidR="00D65434" w:rsidRPr="00CA1405" w:rsidRDefault="004326CD" w:rsidP="00495DC9">
      <w:r>
        <w:rPr>
          <w:rFonts w:hint="eastAsia"/>
        </w:rPr>
        <w:t>評価項目</w:t>
      </w:r>
      <w:r w:rsidR="002C6EAA">
        <w:rPr>
          <w:rFonts w:hint="eastAsia"/>
        </w:rPr>
        <w:t xml:space="preserve">２ </w:t>
      </w:r>
      <w:r w:rsidR="00D65434" w:rsidRPr="00CA1405">
        <w:t>日本語教育機関の運営</w:t>
      </w:r>
    </w:p>
    <w:p w14:paraId="305E524F" w14:textId="59D5811B" w:rsidR="00D65434" w:rsidRPr="00CA1405" w:rsidRDefault="00D65434" w:rsidP="009E5F28">
      <w:pPr>
        <w:ind w:leftChars="202" w:left="844" w:hangingChars="200" w:hanging="420"/>
      </w:pPr>
      <w:r w:rsidRPr="00CA1405">
        <w:rPr>
          <w:rFonts w:hint="eastAsia"/>
        </w:rPr>
        <w:t>①</w:t>
      </w:r>
      <w:r w:rsidRPr="00CA1405">
        <w:tab/>
      </w:r>
      <w:r w:rsidR="009E5F28" w:rsidRPr="00CA1405">
        <w:rPr>
          <w:rFonts w:hint="eastAsia"/>
        </w:rPr>
        <w:t>認定日本語教育機関認定基準又は</w:t>
      </w:r>
      <w:r w:rsidR="00057BB5" w:rsidRPr="00CA1405">
        <w:rPr>
          <w:rFonts w:hint="eastAsia"/>
        </w:rPr>
        <w:t>日本語教育機関の</w:t>
      </w:r>
      <w:r w:rsidR="009E5F28" w:rsidRPr="00CA1405">
        <w:rPr>
          <w:rFonts w:hint="eastAsia"/>
        </w:rPr>
        <w:t>告示基準</w:t>
      </w:r>
      <w:r w:rsidRPr="00CA1405">
        <w:t>に適合していることを年1回以上確認している。</w:t>
      </w:r>
    </w:p>
    <w:p w14:paraId="652136EB" w14:textId="003DC8B7" w:rsidR="00FC177D" w:rsidRPr="00CA1405" w:rsidRDefault="00D65434" w:rsidP="00FC177D">
      <w:pPr>
        <w:pStyle w:val="a4"/>
        <w:numPr>
          <w:ilvl w:val="1"/>
          <w:numId w:val="1"/>
        </w:numPr>
        <w:ind w:leftChars="0"/>
      </w:pPr>
      <w:r w:rsidRPr="00CA1405">
        <w:t xml:space="preserve">はい　　</w:t>
      </w:r>
      <w:r w:rsidR="00495DC9" w:rsidRPr="00CA1405">
        <w:rPr>
          <w:rFonts w:hint="eastAsia"/>
        </w:rPr>
        <w:t xml:space="preserve">□　</w:t>
      </w:r>
      <w:r w:rsidRPr="00CA1405">
        <w:t>いいえ</w:t>
      </w:r>
    </w:p>
    <w:p w14:paraId="661165FA" w14:textId="469ADCF3" w:rsidR="00D65434" w:rsidRPr="00CA1405" w:rsidRDefault="00D65434" w:rsidP="00DD2575">
      <w:pPr>
        <w:pStyle w:val="a4"/>
        <w:numPr>
          <w:ilvl w:val="0"/>
          <w:numId w:val="1"/>
        </w:numPr>
        <w:ind w:leftChars="0"/>
      </w:pPr>
      <w:r w:rsidRPr="00CA1405">
        <w:tab/>
        <w:t>運営の透明性が確保されている。</w:t>
      </w:r>
    </w:p>
    <w:p w14:paraId="44821E48" w14:textId="77777777" w:rsidR="00D65434" w:rsidRPr="00CA1405" w:rsidRDefault="00D65434" w:rsidP="00DD2575">
      <w:pPr>
        <w:pStyle w:val="a4"/>
        <w:ind w:leftChars="0" w:left="529"/>
      </w:pPr>
      <w:r w:rsidRPr="00CA1405">
        <w:rPr>
          <w:rFonts w:hint="eastAsia"/>
        </w:rPr>
        <w:t>（振り返りのための着眼点）</w:t>
      </w:r>
    </w:p>
    <w:p w14:paraId="4ED090AA" w14:textId="74EBB76D" w:rsidR="00D65434" w:rsidRPr="00CA1405" w:rsidRDefault="00D65434" w:rsidP="00DD2575">
      <w:pPr>
        <w:ind w:leftChars="270" w:left="991" w:hangingChars="202" w:hanging="424"/>
      </w:pPr>
      <w:r w:rsidRPr="00CA1405">
        <w:rPr>
          <w:rFonts w:hint="eastAsia"/>
        </w:rPr>
        <w:t>・</w:t>
      </w:r>
      <w:r w:rsidRPr="00CA1405">
        <w:tab/>
        <w:t>校長</w:t>
      </w:r>
      <w:r w:rsidR="002B148E">
        <w:t>、</w:t>
      </w:r>
      <w:r w:rsidRPr="00CA1405">
        <w:t>主任教員</w:t>
      </w:r>
      <w:r w:rsidR="002B148E">
        <w:t>、</w:t>
      </w:r>
      <w:r w:rsidRPr="00CA1405">
        <w:t>専任教員</w:t>
      </w:r>
      <w:r w:rsidR="002B148E">
        <w:t>、</w:t>
      </w:r>
      <w:r w:rsidRPr="00CA1405">
        <w:t>非常勤教員</w:t>
      </w:r>
      <w:r w:rsidR="002B148E">
        <w:t>、</w:t>
      </w:r>
      <w:r w:rsidRPr="00CA1405">
        <w:t>事務局統括職員</w:t>
      </w:r>
      <w:r w:rsidR="002B148E">
        <w:t>、</w:t>
      </w:r>
      <w:r w:rsidRPr="00CA1405">
        <w:t>事務職員の職務内容及び責任と権限を明確に定め</w:t>
      </w:r>
      <w:r w:rsidR="002B148E">
        <w:t>、</w:t>
      </w:r>
      <w:r w:rsidRPr="00CA1405">
        <w:t>かつ</w:t>
      </w:r>
      <w:r w:rsidR="002B148E">
        <w:t>、</w:t>
      </w:r>
      <w:r w:rsidRPr="00CA1405">
        <w:t>教職員間で周知されている。</w:t>
      </w:r>
    </w:p>
    <w:p w14:paraId="324AA1CD" w14:textId="68863DC5" w:rsidR="00D65434" w:rsidRPr="00CA1405" w:rsidRDefault="00D65434" w:rsidP="00DD2575">
      <w:pPr>
        <w:ind w:leftChars="270" w:left="991" w:hangingChars="202" w:hanging="424"/>
      </w:pPr>
      <w:r w:rsidRPr="00CA1405">
        <w:rPr>
          <w:rFonts w:hint="eastAsia"/>
        </w:rPr>
        <w:t>・　管理</w:t>
      </w:r>
      <w:r w:rsidR="002B148E">
        <w:rPr>
          <w:rFonts w:hint="eastAsia"/>
        </w:rPr>
        <w:t>、</w:t>
      </w:r>
      <w:r w:rsidRPr="00CA1405">
        <w:rPr>
          <w:rFonts w:hint="eastAsia"/>
        </w:rPr>
        <w:t>運営のための諸規程を整備し</w:t>
      </w:r>
      <w:r w:rsidR="002B148E">
        <w:rPr>
          <w:rFonts w:hint="eastAsia"/>
        </w:rPr>
        <w:t>、</w:t>
      </w:r>
      <w:r w:rsidRPr="00CA1405">
        <w:rPr>
          <w:rFonts w:hint="eastAsia"/>
        </w:rPr>
        <w:t>規</w:t>
      </w:r>
      <w:r w:rsidR="00AC3775" w:rsidRPr="00CA1405">
        <w:rPr>
          <w:rFonts w:hint="eastAsia"/>
        </w:rPr>
        <w:t>定</w:t>
      </w:r>
      <w:r w:rsidRPr="00CA1405">
        <w:rPr>
          <w:rFonts w:hint="eastAsia"/>
        </w:rPr>
        <w:t>に基づいた運営が効果を</w:t>
      </w:r>
      <w:r w:rsidR="00256E43" w:rsidRPr="00CA1405">
        <w:rPr>
          <w:rFonts w:hint="eastAsia"/>
        </w:rPr>
        <w:t>上</w:t>
      </w:r>
      <w:r w:rsidR="009E5F28" w:rsidRPr="00CA1405">
        <w:rPr>
          <w:rFonts w:hint="eastAsia"/>
        </w:rPr>
        <w:t>げ</w:t>
      </w:r>
      <w:r w:rsidRPr="00CA1405">
        <w:rPr>
          <w:rFonts w:hint="eastAsia"/>
        </w:rPr>
        <w:t>ている。</w:t>
      </w:r>
    </w:p>
    <w:p w14:paraId="22C407A1" w14:textId="74C75B68" w:rsidR="00D65434" w:rsidRPr="00CA1405" w:rsidRDefault="00D65434" w:rsidP="00DD2575">
      <w:pPr>
        <w:ind w:leftChars="270" w:left="991" w:hangingChars="202" w:hanging="424"/>
      </w:pPr>
      <w:r w:rsidRPr="00CA1405">
        <w:rPr>
          <w:rFonts w:hint="eastAsia"/>
        </w:rPr>
        <w:t>・　予算編成が適切になされ</w:t>
      </w:r>
      <w:r w:rsidR="002B148E">
        <w:rPr>
          <w:rFonts w:hint="eastAsia"/>
        </w:rPr>
        <w:t>、</w:t>
      </w:r>
      <w:r w:rsidRPr="00CA1405">
        <w:rPr>
          <w:rFonts w:hint="eastAsia"/>
        </w:rPr>
        <w:t>明確なルールにより執行している。</w:t>
      </w:r>
    </w:p>
    <w:p w14:paraId="556570CC" w14:textId="77777777" w:rsidR="00D65434" w:rsidRPr="00CA1405" w:rsidRDefault="00D65434" w:rsidP="00DD2575">
      <w:pPr>
        <w:ind w:firstLineChars="252" w:firstLine="529"/>
      </w:pPr>
      <w:r w:rsidRPr="00CA1405">
        <w:rPr>
          <w:rFonts w:hint="eastAsia"/>
        </w:rPr>
        <w:t>（自己評価）</w:t>
      </w:r>
    </w:p>
    <w:p w14:paraId="2FA51CA0" w14:textId="7299C099" w:rsidR="00D65434" w:rsidRPr="00CA1405" w:rsidRDefault="00D65434" w:rsidP="00DE54F9">
      <w:pPr>
        <w:ind w:leftChars="405" w:left="1133" w:hangingChars="135" w:hanging="283"/>
      </w:pPr>
      <w:r w:rsidRPr="00CA1405">
        <w:rPr>
          <w:rFonts w:hint="eastAsia"/>
        </w:rPr>
        <w:t>□</w:t>
      </w:r>
      <w:r w:rsidR="00DE54F9" w:rsidRPr="00CA1405">
        <w:rPr>
          <w:rFonts w:hint="eastAsia"/>
        </w:rPr>
        <w:t xml:space="preserve"> </w:t>
      </w:r>
      <w:r w:rsidRPr="00CA1405">
        <w:rPr>
          <w:rFonts w:hint="eastAsia"/>
        </w:rPr>
        <w:t>上記着眼点が満たされ</w:t>
      </w:r>
      <w:r w:rsidR="002B148E">
        <w:rPr>
          <w:rFonts w:hint="eastAsia"/>
        </w:rPr>
        <w:t>、</w:t>
      </w:r>
      <w:r w:rsidRPr="00CA1405">
        <w:rPr>
          <w:rFonts w:hint="eastAsia"/>
        </w:rPr>
        <w:t>十分な効果を</w:t>
      </w:r>
      <w:r w:rsidR="004D65E5" w:rsidRPr="00CA1405">
        <w:rPr>
          <w:rFonts w:hint="eastAsia"/>
        </w:rPr>
        <w:t>上</w:t>
      </w:r>
      <w:r w:rsidRPr="00CA1405">
        <w:rPr>
          <w:rFonts w:hint="eastAsia"/>
        </w:rPr>
        <w:t>げている</w:t>
      </w:r>
    </w:p>
    <w:p w14:paraId="6C47E9C8" w14:textId="0648D2F3" w:rsidR="00D65434" w:rsidRPr="00CA1405" w:rsidRDefault="00D65434" w:rsidP="00DE54F9">
      <w:pPr>
        <w:ind w:leftChars="405" w:left="1133" w:hangingChars="135" w:hanging="283"/>
      </w:pPr>
      <w:r w:rsidRPr="00CA1405">
        <w:rPr>
          <w:rFonts w:hint="eastAsia"/>
        </w:rPr>
        <w:t>□</w:t>
      </w:r>
      <w:r w:rsidR="00DE54F9" w:rsidRPr="00CA1405">
        <w:rPr>
          <w:rFonts w:hint="eastAsia"/>
        </w:rPr>
        <w:t xml:space="preserve"> </w:t>
      </w:r>
      <w:r w:rsidRPr="00CA1405">
        <w:rPr>
          <w:rFonts w:hint="eastAsia"/>
        </w:rPr>
        <w:t>上記着眼点はおおむね満たされているが</w:t>
      </w:r>
      <w:r w:rsidR="002B148E">
        <w:rPr>
          <w:rFonts w:hint="eastAsia"/>
        </w:rPr>
        <w:t>、</w:t>
      </w:r>
      <w:r w:rsidRPr="00CA1405">
        <w:rPr>
          <w:rFonts w:hint="eastAsia"/>
        </w:rPr>
        <w:t>十分な効果が</w:t>
      </w:r>
      <w:r w:rsidR="004D65E5" w:rsidRPr="00CA1405">
        <w:rPr>
          <w:rFonts w:hint="eastAsia"/>
        </w:rPr>
        <w:t>上</w:t>
      </w:r>
      <w:r w:rsidRPr="00CA1405">
        <w:rPr>
          <w:rFonts w:hint="eastAsia"/>
        </w:rPr>
        <w:t>がっているとは言えない</w:t>
      </w:r>
    </w:p>
    <w:p w14:paraId="1DE09EAF" w14:textId="09B32579" w:rsidR="00D65434" w:rsidRPr="00CA1405" w:rsidRDefault="00D65434" w:rsidP="00DE54F9">
      <w:pPr>
        <w:ind w:leftChars="405" w:left="1133" w:hangingChars="135" w:hanging="283"/>
      </w:pPr>
      <w:r w:rsidRPr="00CA1405">
        <w:rPr>
          <w:rFonts w:hint="eastAsia"/>
        </w:rPr>
        <w:t>□</w:t>
      </w:r>
      <w:r w:rsidR="00DE54F9" w:rsidRPr="00CA1405">
        <w:rPr>
          <w:rFonts w:hint="eastAsia"/>
        </w:rPr>
        <w:t xml:space="preserve"> </w:t>
      </w:r>
      <w:r w:rsidRPr="00CA1405">
        <w:rPr>
          <w:rFonts w:hint="eastAsia"/>
        </w:rPr>
        <w:t>上記着眼点の中に満たされていないものが多い</w:t>
      </w:r>
    </w:p>
    <w:p w14:paraId="4D347152" w14:textId="4E77C4F4" w:rsidR="00D65434" w:rsidRPr="00CA1405" w:rsidRDefault="00D65434" w:rsidP="00D65434">
      <w:pPr>
        <w:ind w:firstLineChars="202" w:firstLine="424"/>
      </w:pPr>
      <w:r w:rsidRPr="00CA1405">
        <w:rPr>
          <w:rFonts w:hint="eastAsia"/>
        </w:rPr>
        <w:t>③</w:t>
      </w:r>
      <w:r w:rsidRPr="00CA1405">
        <w:tab/>
        <w:t>運営に必要な情報が機関内の関係者間で共有されている。</w:t>
      </w:r>
    </w:p>
    <w:p w14:paraId="6FEC3725" w14:textId="77777777" w:rsidR="00D65434" w:rsidRPr="00CA1405" w:rsidRDefault="00D65434" w:rsidP="00DD2575">
      <w:pPr>
        <w:ind w:firstLineChars="252" w:firstLine="529"/>
      </w:pPr>
      <w:r w:rsidRPr="00CA1405">
        <w:rPr>
          <w:rFonts w:hint="eastAsia"/>
        </w:rPr>
        <w:t>（振り返りのための着眼点）</w:t>
      </w:r>
    </w:p>
    <w:p w14:paraId="540C76E8" w14:textId="57AEAB17" w:rsidR="00D65434" w:rsidRPr="00CA1405" w:rsidRDefault="00D65434" w:rsidP="00C56F5F">
      <w:pPr>
        <w:pStyle w:val="a4"/>
        <w:numPr>
          <w:ilvl w:val="0"/>
          <w:numId w:val="4"/>
        </w:numPr>
        <w:ind w:leftChars="0"/>
      </w:pPr>
      <w:r w:rsidRPr="00CA1405">
        <w:rPr>
          <w:rFonts w:hint="eastAsia"/>
        </w:rPr>
        <w:t>機関の短期及び中長期目標が教職員間で周知されている。</w:t>
      </w:r>
    </w:p>
    <w:p w14:paraId="7D3A94D8" w14:textId="27FEB7D8" w:rsidR="00D65434" w:rsidRPr="00CA1405" w:rsidRDefault="00D65434" w:rsidP="00DD2575">
      <w:pPr>
        <w:ind w:firstLineChars="270" w:firstLine="567"/>
      </w:pPr>
      <w:r w:rsidRPr="00CA1405">
        <w:rPr>
          <w:rFonts w:hint="eastAsia"/>
        </w:rPr>
        <w:t>・　運営や教育活動に必要な情報を教職員間で共有する仕組みがあり</w:t>
      </w:r>
      <w:r w:rsidR="002B148E">
        <w:rPr>
          <w:rFonts w:hint="eastAsia"/>
        </w:rPr>
        <w:t>、</w:t>
      </w:r>
      <w:r w:rsidRPr="00CA1405">
        <w:rPr>
          <w:rFonts w:hint="eastAsia"/>
        </w:rPr>
        <w:t>機能している。</w:t>
      </w:r>
    </w:p>
    <w:p w14:paraId="4B6D1841" w14:textId="77777777" w:rsidR="00D65434" w:rsidRPr="00CA1405" w:rsidRDefault="00D65434" w:rsidP="00DD2575">
      <w:pPr>
        <w:ind w:firstLineChars="252" w:firstLine="529"/>
      </w:pPr>
      <w:r w:rsidRPr="00CA1405">
        <w:rPr>
          <w:rFonts w:hint="eastAsia"/>
        </w:rPr>
        <w:t>（自己評価）</w:t>
      </w:r>
    </w:p>
    <w:p w14:paraId="0092261C" w14:textId="0A9B6BD2" w:rsidR="00DE54F9" w:rsidRPr="00CA1405" w:rsidRDefault="00D65434" w:rsidP="00DE54F9">
      <w:pPr>
        <w:ind w:firstLineChars="405" w:firstLine="850"/>
      </w:pPr>
      <w:r w:rsidRPr="00CA1405">
        <w:rPr>
          <w:rFonts w:hint="eastAsia"/>
        </w:rPr>
        <w:t>□</w:t>
      </w:r>
      <w:r w:rsidR="00DE54F9" w:rsidRPr="00CA1405">
        <w:rPr>
          <w:rFonts w:hint="eastAsia"/>
        </w:rPr>
        <w:t xml:space="preserve"> </w:t>
      </w:r>
      <w:r w:rsidRPr="00CA1405">
        <w:rPr>
          <w:rFonts w:hint="eastAsia"/>
        </w:rPr>
        <w:t xml:space="preserve">適切に行われている　　</w:t>
      </w:r>
    </w:p>
    <w:p w14:paraId="2514B8FB" w14:textId="6E08851C" w:rsidR="00DE54F9" w:rsidRPr="00CA1405" w:rsidRDefault="00D65434" w:rsidP="00DE54F9">
      <w:pPr>
        <w:ind w:firstLineChars="405" w:firstLine="850"/>
      </w:pPr>
      <w:r w:rsidRPr="00CA1405">
        <w:rPr>
          <w:rFonts w:hint="eastAsia"/>
        </w:rPr>
        <w:t>□</w:t>
      </w:r>
      <w:r w:rsidR="00DE54F9" w:rsidRPr="00CA1405">
        <w:rPr>
          <w:rFonts w:hint="eastAsia"/>
        </w:rPr>
        <w:t xml:space="preserve"> </w:t>
      </w:r>
      <w:r w:rsidRPr="00CA1405">
        <w:rPr>
          <w:rFonts w:hint="eastAsia"/>
        </w:rPr>
        <w:t xml:space="preserve">一部に課題がある　　</w:t>
      </w:r>
    </w:p>
    <w:p w14:paraId="33486422" w14:textId="62AE64D6" w:rsidR="00D65434" w:rsidRPr="00CA1405" w:rsidRDefault="00D65434" w:rsidP="00DE54F9">
      <w:pPr>
        <w:ind w:firstLineChars="405" w:firstLine="850"/>
      </w:pPr>
      <w:r w:rsidRPr="00CA1405">
        <w:rPr>
          <w:rFonts w:hint="eastAsia"/>
        </w:rPr>
        <w:t>□</w:t>
      </w:r>
      <w:r w:rsidR="00DE54F9" w:rsidRPr="00CA1405">
        <w:rPr>
          <w:rFonts w:hint="eastAsia"/>
        </w:rPr>
        <w:t xml:space="preserve"> </w:t>
      </w:r>
      <w:r w:rsidRPr="00CA1405">
        <w:rPr>
          <w:rFonts w:hint="eastAsia"/>
        </w:rPr>
        <w:t>課題が多い</w:t>
      </w:r>
    </w:p>
    <w:p w14:paraId="7B36431E" w14:textId="376BA2B1" w:rsidR="00D65434" w:rsidRPr="00CA1405" w:rsidRDefault="00D65434" w:rsidP="00D65434">
      <w:pPr>
        <w:ind w:firstLineChars="202" w:firstLine="424"/>
      </w:pPr>
      <w:r w:rsidRPr="00CA1405">
        <w:rPr>
          <w:rFonts w:hint="eastAsia"/>
        </w:rPr>
        <w:t>④</w:t>
      </w:r>
      <w:r w:rsidRPr="00CA1405">
        <w:tab/>
        <w:t>運営にあたり法令を</w:t>
      </w:r>
      <w:r w:rsidR="0046591E" w:rsidRPr="00CA1405">
        <w:rPr>
          <w:rFonts w:hint="eastAsia"/>
        </w:rPr>
        <w:t>遵守</w:t>
      </w:r>
      <w:r w:rsidRPr="00CA1405">
        <w:t>している。</w:t>
      </w:r>
    </w:p>
    <w:p w14:paraId="6BB9BCC6" w14:textId="77777777" w:rsidR="00D65434" w:rsidRPr="00CA1405" w:rsidRDefault="00D65434" w:rsidP="00DD2575">
      <w:pPr>
        <w:ind w:firstLineChars="252" w:firstLine="529"/>
      </w:pPr>
      <w:r w:rsidRPr="00CA1405">
        <w:rPr>
          <w:rFonts w:hint="eastAsia"/>
        </w:rPr>
        <w:t>（振り返りのための着眼点）</w:t>
      </w:r>
    </w:p>
    <w:p w14:paraId="4F8BE0E7" w14:textId="2D7314EF" w:rsidR="00D65434" w:rsidRPr="00CA1405" w:rsidRDefault="00D65434" w:rsidP="00DD2575">
      <w:pPr>
        <w:pStyle w:val="a4"/>
        <w:numPr>
          <w:ilvl w:val="0"/>
          <w:numId w:val="3"/>
        </w:numPr>
        <w:ind w:leftChars="0"/>
      </w:pPr>
      <w:r w:rsidRPr="00CA1405">
        <w:rPr>
          <w:rFonts w:hint="eastAsia"/>
        </w:rPr>
        <w:t>コンプライアンス意識向上のため担当者を定めて</w:t>
      </w:r>
      <w:r w:rsidR="001C0A90" w:rsidRPr="00CA1405">
        <w:rPr>
          <w:rFonts w:hint="eastAsia"/>
        </w:rPr>
        <w:t>取組</w:t>
      </w:r>
      <w:r w:rsidRPr="00CA1405">
        <w:rPr>
          <w:rFonts w:hint="eastAsia"/>
        </w:rPr>
        <w:t>を行い</w:t>
      </w:r>
      <w:r w:rsidR="002B148E">
        <w:rPr>
          <w:rFonts w:hint="eastAsia"/>
        </w:rPr>
        <w:t>、</w:t>
      </w:r>
      <w:r w:rsidRPr="00CA1405">
        <w:rPr>
          <w:rFonts w:hint="eastAsia"/>
        </w:rPr>
        <w:t>効果が出ている。</w:t>
      </w:r>
    </w:p>
    <w:p w14:paraId="443FEA30" w14:textId="43EFDB4B" w:rsidR="00D65434" w:rsidRPr="00CA1405" w:rsidRDefault="00D65434" w:rsidP="00C56F5F">
      <w:pPr>
        <w:pStyle w:val="a4"/>
        <w:numPr>
          <w:ilvl w:val="0"/>
          <w:numId w:val="3"/>
        </w:numPr>
        <w:ind w:leftChars="0"/>
      </w:pPr>
      <w:r w:rsidRPr="00CA1405">
        <w:rPr>
          <w:rFonts w:hint="eastAsia"/>
        </w:rPr>
        <w:t>関係官庁への届出</w:t>
      </w:r>
      <w:r w:rsidR="002B148E">
        <w:rPr>
          <w:rFonts w:hint="eastAsia"/>
        </w:rPr>
        <w:t>、</w:t>
      </w:r>
      <w:r w:rsidRPr="00CA1405">
        <w:rPr>
          <w:rFonts w:hint="eastAsia"/>
        </w:rPr>
        <w:t>報告を遅滞なく行っている。</w:t>
      </w:r>
    </w:p>
    <w:p w14:paraId="63081F55" w14:textId="77777777" w:rsidR="00D65434" w:rsidRPr="00CA1405" w:rsidRDefault="00D65434" w:rsidP="00C56F5F">
      <w:pPr>
        <w:ind w:firstLineChars="252" w:firstLine="529"/>
      </w:pPr>
      <w:r w:rsidRPr="00CA1405">
        <w:rPr>
          <w:rFonts w:hint="eastAsia"/>
        </w:rPr>
        <w:t>（自己評価）</w:t>
      </w:r>
    </w:p>
    <w:p w14:paraId="60D284D1" w14:textId="073E3E90" w:rsidR="00C56F5F" w:rsidRPr="00CA1405" w:rsidRDefault="00D65434" w:rsidP="00C56F5F">
      <w:pPr>
        <w:ind w:firstLineChars="405" w:firstLine="850"/>
      </w:pPr>
      <w:r w:rsidRPr="00CA1405">
        <w:rPr>
          <w:rFonts w:hint="eastAsia"/>
        </w:rPr>
        <w:lastRenderedPageBreak/>
        <w:t>□</w:t>
      </w:r>
      <w:r w:rsidR="00C56F5F" w:rsidRPr="00CA1405">
        <w:rPr>
          <w:rFonts w:hint="eastAsia"/>
        </w:rPr>
        <w:t xml:space="preserve"> </w:t>
      </w:r>
      <w:r w:rsidRPr="00CA1405">
        <w:rPr>
          <w:rFonts w:hint="eastAsia"/>
        </w:rPr>
        <w:t xml:space="preserve">適切に行われている　　</w:t>
      </w:r>
    </w:p>
    <w:p w14:paraId="2D45BDC4" w14:textId="77777777" w:rsidR="00C56F5F" w:rsidRPr="00CA1405" w:rsidRDefault="00D65434" w:rsidP="00C56F5F">
      <w:pPr>
        <w:ind w:firstLineChars="405" w:firstLine="850"/>
      </w:pPr>
      <w:r w:rsidRPr="00CA1405">
        <w:rPr>
          <w:rFonts w:hint="eastAsia"/>
        </w:rPr>
        <w:t>□</w:t>
      </w:r>
      <w:r w:rsidR="00C56F5F" w:rsidRPr="00CA1405">
        <w:rPr>
          <w:rFonts w:hint="eastAsia"/>
        </w:rPr>
        <w:t xml:space="preserve"> </w:t>
      </w:r>
      <w:r w:rsidRPr="00CA1405">
        <w:rPr>
          <w:rFonts w:hint="eastAsia"/>
        </w:rPr>
        <w:t>一部に課題がある</w:t>
      </w:r>
    </w:p>
    <w:p w14:paraId="34DDD81C" w14:textId="3DB86B83" w:rsidR="00FE71EF" w:rsidRDefault="00D65434" w:rsidP="00FE71EF">
      <w:pPr>
        <w:ind w:firstLineChars="405" w:firstLine="850"/>
      </w:pPr>
      <w:r w:rsidRPr="00CA1405">
        <w:rPr>
          <w:rFonts w:hint="eastAsia"/>
        </w:rPr>
        <w:t>□</w:t>
      </w:r>
      <w:r w:rsidR="00C56F5F" w:rsidRPr="00CA1405">
        <w:rPr>
          <w:rFonts w:hint="eastAsia"/>
        </w:rPr>
        <w:t xml:space="preserve"> </w:t>
      </w:r>
      <w:r w:rsidRPr="00CA1405">
        <w:rPr>
          <w:rFonts w:hint="eastAsia"/>
        </w:rPr>
        <w:t>課題が多い</w:t>
      </w:r>
    </w:p>
    <w:p w14:paraId="7F18CE54" w14:textId="77777777" w:rsidR="00016450" w:rsidRPr="00CA1405" w:rsidRDefault="00016450" w:rsidP="00FE71EF">
      <w:pPr>
        <w:ind w:firstLineChars="405" w:firstLine="850"/>
      </w:pPr>
    </w:p>
    <w:p w14:paraId="24371446" w14:textId="694D3414" w:rsidR="00D65434" w:rsidRPr="00CA1405" w:rsidRDefault="00D65434" w:rsidP="00D65434">
      <w:pPr>
        <w:ind w:firstLineChars="202" w:firstLine="424"/>
      </w:pPr>
      <w:r w:rsidRPr="00CA1405">
        <w:rPr>
          <w:rFonts w:hint="eastAsia"/>
        </w:rPr>
        <w:t>【運営についての総合評価】</w:t>
      </w:r>
    </w:p>
    <w:p w14:paraId="701176DA" w14:textId="1494BF05" w:rsidR="00D65434" w:rsidRPr="00CA1405" w:rsidRDefault="00D65434" w:rsidP="00D65434">
      <w:pPr>
        <w:ind w:firstLineChars="202" w:firstLine="424"/>
      </w:pPr>
      <w:r w:rsidRPr="00CA1405">
        <w:tab/>
        <w:t>□　運営方法は全般的に優れている</w:t>
      </w:r>
    </w:p>
    <w:p w14:paraId="69097697" w14:textId="2970CC8E" w:rsidR="00D65434" w:rsidRPr="00CA1405" w:rsidRDefault="00D65434" w:rsidP="00D65434">
      <w:pPr>
        <w:ind w:firstLineChars="202" w:firstLine="424"/>
      </w:pPr>
      <w:r w:rsidRPr="00CA1405">
        <w:tab/>
        <w:t>□　一部に課題はあるが適切な運営方法である</w:t>
      </w:r>
    </w:p>
    <w:p w14:paraId="78A5B737" w14:textId="67641DBA" w:rsidR="00FE71EF" w:rsidRPr="00CA1405" w:rsidRDefault="00D65434" w:rsidP="00FE71EF">
      <w:pPr>
        <w:ind w:firstLineChars="202" w:firstLine="424"/>
      </w:pPr>
      <w:r w:rsidRPr="00CA1405">
        <w:tab/>
        <w:t>□　改めるべき課題の多い運営方法である</w:t>
      </w:r>
    </w:p>
    <w:p w14:paraId="3AD1E967" w14:textId="269935BC" w:rsidR="00D65434" w:rsidRPr="00CA1405" w:rsidRDefault="00D65434" w:rsidP="00D65434">
      <w:pPr>
        <w:ind w:firstLineChars="202" w:firstLine="424"/>
      </w:pPr>
      <w:r w:rsidRPr="00CA1405">
        <w:rPr>
          <w:rFonts w:hint="eastAsia"/>
        </w:rPr>
        <w:t>【改善すべき課題】何を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21F3F7B3" w14:textId="56E4B100" w:rsidR="00D65434" w:rsidRPr="00CA1405" w:rsidRDefault="00D65434" w:rsidP="00D65434">
      <w:pPr>
        <w:ind w:firstLineChars="202" w:firstLine="424"/>
      </w:pPr>
    </w:p>
    <w:p w14:paraId="27725B5B" w14:textId="1ACC6A75" w:rsidR="00D65434" w:rsidRDefault="00D65434" w:rsidP="001C097E"/>
    <w:p w14:paraId="692776EA" w14:textId="1EA2AF10" w:rsidR="00D65434" w:rsidRPr="00CA1405" w:rsidRDefault="004326CD" w:rsidP="00C56F5F">
      <w:r>
        <w:rPr>
          <w:rFonts w:hint="eastAsia"/>
        </w:rPr>
        <w:t>評価項目</w:t>
      </w:r>
      <w:r w:rsidR="002C6EAA">
        <w:rPr>
          <w:rFonts w:hint="eastAsia"/>
        </w:rPr>
        <w:t xml:space="preserve">３ </w:t>
      </w:r>
      <w:r w:rsidR="00D65434" w:rsidRPr="00CA1405">
        <w:t>情報公開</w:t>
      </w:r>
    </w:p>
    <w:p w14:paraId="2A09EC70" w14:textId="4252E4BA" w:rsidR="00D65434" w:rsidRPr="00CA1405" w:rsidRDefault="00D65434" w:rsidP="00C56F5F">
      <w:pPr>
        <w:ind w:leftChars="202" w:left="707" w:hangingChars="135" w:hanging="283"/>
      </w:pPr>
      <w:r w:rsidRPr="00CA1405">
        <w:rPr>
          <w:rFonts w:hint="eastAsia"/>
        </w:rPr>
        <w:t>①</w:t>
      </w:r>
      <w:r w:rsidRPr="00CA1405">
        <w:tab/>
        <w:t>機関の設置者</w:t>
      </w:r>
      <w:r w:rsidR="002B148E">
        <w:t>、</w:t>
      </w:r>
      <w:r w:rsidRPr="00CA1405">
        <w:t>教育内容</w:t>
      </w:r>
      <w:r w:rsidR="002B148E">
        <w:t>、</w:t>
      </w:r>
      <w:r w:rsidRPr="00CA1405">
        <w:t>定員</w:t>
      </w:r>
      <w:r w:rsidR="002B148E">
        <w:t>、</w:t>
      </w:r>
      <w:r w:rsidRPr="00CA1405">
        <w:t>進路等の情報をホームページ等で公開している。</w:t>
      </w:r>
    </w:p>
    <w:p w14:paraId="59C06113" w14:textId="77777777" w:rsidR="00D65434" w:rsidRPr="00CA1405" w:rsidRDefault="00D65434" w:rsidP="00D65434">
      <w:pPr>
        <w:ind w:firstLineChars="202" w:firstLine="424"/>
      </w:pPr>
      <w:r w:rsidRPr="00CA1405">
        <w:rPr>
          <w:rFonts w:hint="eastAsia"/>
        </w:rPr>
        <w:t>（公開している項目をチェック）</w:t>
      </w:r>
    </w:p>
    <w:p w14:paraId="4458EE51" w14:textId="16660295" w:rsidR="00D65434" w:rsidRPr="00CA1405" w:rsidRDefault="00776225" w:rsidP="00776225">
      <w:pPr>
        <w:ind w:firstLineChars="405" w:firstLine="850"/>
      </w:pPr>
      <w:r w:rsidRPr="00CA1405">
        <w:t>□</w:t>
      </w:r>
      <w:r w:rsidR="003A5F64" w:rsidRPr="00CA1405">
        <w:t xml:space="preserve"> </w:t>
      </w:r>
      <w:r w:rsidR="00D65434" w:rsidRPr="00CA1405">
        <w:t xml:space="preserve">設置者・設置代表者名　</w:t>
      </w:r>
      <w:r w:rsidRPr="00CA1405">
        <w:t>□</w:t>
      </w:r>
      <w:r w:rsidR="003A5F64" w:rsidRPr="00CA1405">
        <w:t xml:space="preserve"> </w:t>
      </w:r>
      <w:r w:rsidR="00D65434" w:rsidRPr="00CA1405">
        <w:t xml:space="preserve">学校種別　</w:t>
      </w:r>
      <w:r w:rsidRPr="00CA1405">
        <w:t>□</w:t>
      </w:r>
      <w:r w:rsidR="003A5F64" w:rsidRPr="00CA1405">
        <w:t xml:space="preserve"> </w:t>
      </w:r>
      <w:r w:rsidR="00D65434" w:rsidRPr="00CA1405">
        <w:t xml:space="preserve">設置年月日　</w:t>
      </w:r>
      <w:r w:rsidRPr="00CA1405">
        <w:t>□</w:t>
      </w:r>
      <w:r w:rsidR="003A5F64" w:rsidRPr="00CA1405">
        <w:t xml:space="preserve"> </w:t>
      </w:r>
      <w:r w:rsidR="00D65434" w:rsidRPr="00CA1405">
        <w:t xml:space="preserve">所在地　</w:t>
      </w:r>
      <w:r w:rsidRPr="00CA1405">
        <w:t>□</w:t>
      </w:r>
      <w:r w:rsidR="003A5F64" w:rsidRPr="00CA1405">
        <w:t xml:space="preserve"> </w:t>
      </w:r>
      <w:r w:rsidR="00D65434" w:rsidRPr="00CA1405">
        <w:t>連絡先</w:t>
      </w:r>
    </w:p>
    <w:p w14:paraId="77787493" w14:textId="207AD094" w:rsidR="006E3916" w:rsidRDefault="00776225" w:rsidP="00776225">
      <w:pPr>
        <w:ind w:firstLineChars="405" w:firstLine="850"/>
      </w:pPr>
      <w:r w:rsidRPr="00CA1405">
        <w:t>□</w:t>
      </w:r>
      <w:r w:rsidR="003A5F64" w:rsidRPr="00CA1405">
        <w:t xml:space="preserve"> </w:t>
      </w:r>
      <w:r w:rsidR="006E3916" w:rsidRPr="002C6EAA">
        <w:rPr>
          <w:rFonts w:hint="eastAsia"/>
        </w:rPr>
        <w:t>教育課程</w:t>
      </w:r>
      <w:r w:rsidR="00B71C9E" w:rsidRPr="002C6EAA">
        <w:rPr>
          <w:rFonts w:hint="eastAsia"/>
        </w:rPr>
        <w:t>(</w:t>
      </w:r>
      <w:r w:rsidR="00B71C9E" w:rsidRPr="002C6EAA">
        <w:t>設置コース</w:t>
      </w:r>
      <w:r w:rsidR="00B71C9E" w:rsidRPr="002C6EAA">
        <w:rPr>
          <w:rFonts w:hint="eastAsia"/>
        </w:rPr>
        <w:t>)</w:t>
      </w:r>
      <w:r w:rsidR="00D65434" w:rsidRPr="002C6EAA">
        <w:t xml:space="preserve">　</w:t>
      </w:r>
      <w:r w:rsidRPr="00CA1405">
        <w:t>□</w:t>
      </w:r>
      <w:r w:rsidR="003A5F64" w:rsidRPr="00CA1405">
        <w:t xml:space="preserve"> </w:t>
      </w:r>
      <w:r w:rsidR="00D65434" w:rsidRPr="00CA1405">
        <w:t xml:space="preserve">入学時期　</w:t>
      </w:r>
      <w:r w:rsidRPr="00CA1405">
        <w:t>□</w:t>
      </w:r>
      <w:r w:rsidR="003A5F64" w:rsidRPr="002C6EAA">
        <w:t xml:space="preserve"> </w:t>
      </w:r>
      <w:r w:rsidR="006E3916" w:rsidRPr="002C6EAA">
        <w:rPr>
          <w:rFonts w:hint="eastAsia"/>
        </w:rPr>
        <w:t>教育課程</w:t>
      </w:r>
      <w:r w:rsidR="00B71C9E" w:rsidRPr="002C6EAA">
        <w:rPr>
          <w:rFonts w:hint="eastAsia"/>
        </w:rPr>
        <w:t>(</w:t>
      </w:r>
      <w:r w:rsidR="00B71C9E" w:rsidRPr="002C6EAA">
        <w:t>各コース</w:t>
      </w:r>
      <w:r w:rsidR="00B71C9E" w:rsidRPr="002C6EAA">
        <w:rPr>
          <w:rFonts w:hint="eastAsia"/>
        </w:rPr>
        <w:t>)</w:t>
      </w:r>
      <w:r w:rsidR="00D65434" w:rsidRPr="002C6EAA">
        <w:t>の</w:t>
      </w:r>
      <w:r w:rsidR="00D65434" w:rsidRPr="00CA1405">
        <w:t xml:space="preserve">教育内容　</w:t>
      </w:r>
    </w:p>
    <w:p w14:paraId="23B3440A" w14:textId="77777777" w:rsidR="006E3916" w:rsidRDefault="00776225" w:rsidP="00776225">
      <w:pPr>
        <w:ind w:firstLineChars="405" w:firstLine="850"/>
      </w:pPr>
      <w:r w:rsidRPr="00CA1405">
        <w:t>□</w:t>
      </w:r>
      <w:r w:rsidR="003A5F64" w:rsidRPr="00CA1405">
        <w:t xml:space="preserve"> </w:t>
      </w:r>
      <w:r w:rsidR="00D65434" w:rsidRPr="00CA1405">
        <w:t xml:space="preserve">レベル設定　</w:t>
      </w:r>
      <w:r w:rsidRPr="00CA1405">
        <w:t>□</w:t>
      </w:r>
      <w:r w:rsidR="003A5F64" w:rsidRPr="00CA1405">
        <w:t xml:space="preserve"> </w:t>
      </w:r>
      <w:r w:rsidR="00D65434" w:rsidRPr="00CA1405">
        <w:t xml:space="preserve">定員　</w:t>
      </w:r>
      <w:r w:rsidRPr="00CA1405">
        <w:t>□</w:t>
      </w:r>
      <w:r w:rsidR="003A5F64" w:rsidRPr="00CA1405">
        <w:t xml:space="preserve"> </w:t>
      </w:r>
      <w:r w:rsidR="00D65434" w:rsidRPr="00CA1405">
        <w:t xml:space="preserve">在籍者数　</w:t>
      </w:r>
      <w:r w:rsidRPr="00CA1405">
        <w:t>□</w:t>
      </w:r>
      <w:r w:rsidR="003A5F64" w:rsidRPr="00CA1405">
        <w:t xml:space="preserve"> </w:t>
      </w:r>
      <w:r w:rsidR="00D65434" w:rsidRPr="00CA1405">
        <w:t xml:space="preserve">教員数　</w:t>
      </w:r>
      <w:r w:rsidRPr="00CA1405">
        <w:t>□</w:t>
      </w:r>
      <w:r w:rsidR="003A5F64" w:rsidRPr="00CA1405">
        <w:t xml:space="preserve"> </w:t>
      </w:r>
      <w:r w:rsidR="00D65434" w:rsidRPr="00CA1405">
        <w:t xml:space="preserve">教室数　</w:t>
      </w:r>
      <w:r w:rsidRPr="00CA1405">
        <w:t>□</w:t>
      </w:r>
      <w:r w:rsidR="003A5F64" w:rsidRPr="00CA1405">
        <w:t xml:space="preserve"> </w:t>
      </w:r>
      <w:r w:rsidR="00D65434" w:rsidRPr="00CA1405">
        <w:t xml:space="preserve">進路　</w:t>
      </w:r>
    </w:p>
    <w:p w14:paraId="47AAD6F8" w14:textId="2F45EB9B" w:rsidR="00FE71EF" w:rsidRPr="00CA1405" w:rsidRDefault="00776225" w:rsidP="00FE71EF">
      <w:pPr>
        <w:ind w:firstLineChars="405" w:firstLine="850"/>
      </w:pPr>
      <w:r w:rsidRPr="00CA1405">
        <w:t>□</w:t>
      </w:r>
      <w:r w:rsidR="003A5F64" w:rsidRPr="00CA1405">
        <w:t xml:space="preserve"> </w:t>
      </w:r>
      <w:r w:rsidR="00D65434" w:rsidRPr="00CA1405">
        <w:t xml:space="preserve">自己点検・評価結果　</w:t>
      </w:r>
      <w:r w:rsidRPr="00CA1405">
        <w:t>□</w:t>
      </w:r>
      <w:r w:rsidR="003A5F64" w:rsidRPr="00CA1405">
        <w:t xml:space="preserve"> </w:t>
      </w:r>
      <w:r w:rsidR="00D65434" w:rsidRPr="00CA1405">
        <w:t>財務状況</w:t>
      </w:r>
    </w:p>
    <w:p w14:paraId="5E357ECD" w14:textId="77777777" w:rsidR="00D65434" w:rsidRPr="00CA1405" w:rsidRDefault="00D65434" w:rsidP="00D65434">
      <w:pPr>
        <w:ind w:firstLineChars="202" w:firstLine="424"/>
      </w:pPr>
      <w:r w:rsidRPr="00CA1405">
        <w:rPr>
          <w:rFonts w:hint="eastAsia"/>
        </w:rPr>
        <w:t>②</w:t>
      </w:r>
      <w:r w:rsidRPr="00CA1405">
        <w:tab/>
        <w:t>募集及び納付金に関する情報を公開している。</w:t>
      </w:r>
    </w:p>
    <w:p w14:paraId="454E78AE" w14:textId="77777777" w:rsidR="00D65434" w:rsidRPr="00CA1405" w:rsidRDefault="00D65434" w:rsidP="00D65434">
      <w:pPr>
        <w:ind w:firstLineChars="202" w:firstLine="424"/>
      </w:pPr>
      <w:r w:rsidRPr="00CA1405">
        <w:rPr>
          <w:rFonts w:hint="eastAsia"/>
        </w:rPr>
        <w:t>（公開している項目をチェック）</w:t>
      </w:r>
    </w:p>
    <w:p w14:paraId="6E788EDD" w14:textId="4747D8BA" w:rsidR="00D65434" w:rsidRPr="00CA1405" w:rsidRDefault="00776225" w:rsidP="00776225">
      <w:pPr>
        <w:ind w:firstLineChars="405" w:firstLine="850"/>
        <w:rPr>
          <w:lang w:eastAsia="zh-CN"/>
        </w:rPr>
      </w:pPr>
      <w:r w:rsidRPr="00CA1405">
        <w:rPr>
          <w:lang w:eastAsia="zh-CN"/>
        </w:rPr>
        <w:t>□</w:t>
      </w:r>
      <w:r w:rsidR="003A5F64" w:rsidRPr="00CA1405">
        <w:rPr>
          <w:lang w:eastAsia="zh-CN"/>
        </w:rPr>
        <w:t xml:space="preserve"> </w:t>
      </w:r>
      <w:r w:rsidR="00D65434" w:rsidRPr="00CA1405">
        <w:rPr>
          <w:lang w:eastAsia="zh-CN"/>
        </w:rPr>
        <w:t xml:space="preserve">応募条件　</w:t>
      </w:r>
      <w:r w:rsidRPr="00CA1405">
        <w:rPr>
          <w:lang w:eastAsia="zh-CN"/>
        </w:rPr>
        <w:t>□</w:t>
      </w:r>
      <w:r w:rsidR="003A5F64" w:rsidRPr="00CA1405">
        <w:rPr>
          <w:lang w:eastAsia="zh-CN"/>
        </w:rPr>
        <w:t xml:space="preserve"> </w:t>
      </w:r>
      <w:r w:rsidR="00D65434" w:rsidRPr="00CA1405">
        <w:rPr>
          <w:lang w:eastAsia="zh-CN"/>
        </w:rPr>
        <w:t xml:space="preserve">出願方法　</w:t>
      </w:r>
      <w:r w:rsidRPr="00CA1405">
        <w:rPr>
          <w:lang w:eastAsia="zh-CN"/>
        </w:rPr>
        <w:t>□</w:t>
      </w:r>
      <w:r w:rsidR="003A5F64" w:rsidRPr="00CA1405">
        <w:rPr>
          <w:lang w:eastAsia="zh-CN"/>
        </w:rPr>
        <w:t xml:space="preserve"> </w:t>
      </w:r>
      <w:r w:rsidR="00D65434" w:rsidRPr="00CA1405">
        <w:rPr>
          <w:lang w:eastAsia="zh-CN"/>
        </w:rPr>
        <w:t xml:space="preserve">提出書類　</w:t>
      </w:r>
      <w:r w:rsidRPr="00CA1405">
        <w:rPr>
          <w:lang w:eastAsia="zh-CN"/>
        </w:rPr>
        <w:t>□</w:t>
      </w:r>
      <w:r w:rsidR="003A5F64" w:rsidRPr="00CA1405">
        <w:rPr>
          <w:lang w:eastAsia="zh-CN"/>
        </w:rPr>
        <w:t xml:space="preserve"> </w:t>
      </w:r>
      <w:r w:rsidR="00D65434" w:rsidRPr="00CA1405">
        <w:rPr>
          <w:lang w:eastAsia="zh-CN"/>
        </w:rPr>
        <w:t xml:space="preserve">選考方法　</w:t>
      </w:r>
      <w:r w:rsidRPr="00CA1405">
        <w:rPr>
          <w:lang w:eastAsia="zh-CN"/>
        </w:rPr>
        <w:t>□</w:t>
      </w:r>
      <w:r w:rsidR="003A5F64" w:rsidRPr="00CA1405">
        <w:rPr>
          <w:lang w:eastAsia="zh-CN"/>
        </w:rPr>
        <w:t xml:space="preserve"> </w:t>
      </w:r>
      <w:r w:rsidR="00D65434" w:rsidRPr="00CA1405">
        <w:rPr>
          <w:lang w:eastAsia="zh-CN"/>
        </w:rPr>
        <w:t xml:space="preserve">納付額　</w:t>
      </w:r>
      <w:r w:rsidRPr="00CA1405">
        <w:rPr>
          <w:lang w:eastAsia="zh-CN"/>
        </w:rPr>
        <w:t>□</w:t>
      </w:r>
      <w:r w:rsidR="003A5F64" w:rsidRPr="00CA1405">
        <w:rPr>
          <w:lang w:eastAsia="zh-CN"/>
        </w:rPr>
        <w:t xml:space="preserve"> </w:t>
      </w:r>
      <w:r w:rsidR="00D65434" w:rsidRPr="00CA1405">
        <w:rPr>
          <w:lang w:eastAsia="zh-CN"/>
        </w:rPr>
        <w:t xml:space="preserve">納付時期　</w:t>
      </w:r>
    </w:p>
    <w:p w14:paraId="6631297D" w14:textId="6DE8B55A" w:rsidR="00FE71EF" w:rsidRPr="00CA1405" w:rsidRDefault="00776225" w:rsidP="00FE71EF">
      <w:pPr>
        <w:ind w:firstLineChars="405" w:firstLine="850"/>
      </w:pPr>
      <w:r w:rsidRPr="00CA1405">
        <w:t>□</w:t>
      </w:r>
      <w:r w:rsidR="003A5F64" w:rsidRPr="00CA1405">
        <w:t xml:space="preserve"> </w:t>
      </w:r>
      <w:r w:rsidR="00D65434" w:rsidRPr="00CA1405">
        <w:t xml:space="preserve">納付方法　</w:t>
      </w:r>
      <w:r w:rsidRPr="00CA1405">
        <w:t>□</w:t>
      </w:r>
      <w:r w:rsidR="003A5F64" w:rsidRPr="00CA1405">
        <w:t xml:space="preserve"> </w:t>
      </w:r>
      <w:r w:rsidR="00D65434" w:rsidRPr="00CA1405">
        <w:t>関係諸法令に基づいた学費返還規程</w:t>
      </w:r>
    </w:p>
    <w:p w14:paraId="006ACCD6" w14:textId="62A3E5C4" w:rsidR="00D65434" w:rsidRDefault="00D65434" w:rsidP="00D65434">
      <w:pPr>
        <w:ind w:firstLineChars="202" w:firstLine="424"/>
      </w:pPr>
      <w:r w:rsidRPr="00CA1405">
        <w:rPr>
          <w:rFonts w:hint="eastAsia"/>
        </w:rPr>
        <w:t>③</w:t>
      </w:r>
      <w:r w:rsidRPr="00CA1405">
        <w:tab/>
        <w:t>入学希望者やその関係者に理解できる言語で情報提供を行っている。</w:t>
      </w:r>
    </w:p>
    <w:p w14:paraId="1FD3AD5E" w14:textId="77777777" w:rsidR="00767A41" w:rsidRPr="00C23942" w:rsidRDefault="00767A41" w:rsidP="001554B0">
      <w:pPr>
        <w:ind w:firstLineChars="200" w:firstLine="420"/>
        <w:rPr>
          <w:color w:val="000000" w:themeColor="text1"/>
        </w:rPr>
      </w:pPr>
      <w:r w:rsidRPr="00C23942">
        <w:rPr>
          <w:rFonts w:hint="eastAsia"/>
          <w:color w:val="000000" w:themeColor="text1"/>
        </w:rPr>
        <w:t>（自己評価）</w:t>
      </w:r>
    </w:p>
    <w:p w14:paraId="61B59BD1" w14:textId="35C7EE09" w:rsidR="00776225" w:rsidRPr="00C23942" w:rsidRDefault="00D65434" w:rsidP="00776225">
      <w:pPr>
        <w:ind w:firstLineChars="405" w:firstLine="850"/>
        <w:rPr>
          <w:color w:val="000000" w:themeColor="text1"/>
        </w:rPr>
      </w:pPr>
      <w:r w:rsidRPr="00C23942">
        <w:rPr>
          <w:rFonts w:hint="eastAsia"/>
          <w:color w:val="000000" w:themeColor="text1"/>
        </w:rPr>
        <w:t>□</w:t>
      </w:r>
      <w:r w:rsidR="00776225" w:rsidRPr="00C23942">
        <w:rPr>
          <w:rFonts w:hint="eastAsia"/>
          <w:color w:val="000000" w:themeColor="text1"/>
        </w:rPr>
        <w:t xml:space="preserve"> </w:t>
      </w:r>
      <w:r w:rsidRPr="00C23942">
        <w:rPr>
          <w:rFonts w:hint="eastAsia"/>
          <w:color w:val="000000" w:themeColor="text1"/>
        </w:rPr>
        <w:t xml:space="preserve">各言語とも正確に行っている　　</w:t>
      </w:r>
    </w:p>
    <w:p w14:paraId="7A554F16" w14:textId="5203B09A" w:rsidR="00776225" w:rsidRPr="00C23942" w:rsidRDefault="00D65434" w:rsidP="00776225">
      <w:pPr>
        <w:ind w:firstLineChars="405" w:firstLine="850"/>
        <w:rPr>
          <w:color w:val="000000" w:themeColor="text1"/>
        </w:rPr>
      </w:pPr>
      <w:r w:rsidRPr="00C23942">
        <w:rPr>
          <w:rFonts w:hint="eastAsia"/>
          <w:color w:val="000000" w:themeColor="text1"/>
        </w:rPr>
        <w:t>□</w:t>
      </w:r>
      <w:r w:rsidR="00776225" w:rsidRPr="00C23942">
        <w:rPr>
          <w:rFonts w:hint="eastAsia"/>
          <w:color w:val="000000" w:themeColor="text1"/>
        </w:rPr>
        <w:t xml:space="preserve"> </w:t>
      </w:r>
      <w:r w:rsidRPr="00C23942">
        <w:rPr>
          <w:rFonts w:hint="eastAsia"/>
          <w:color w:val="000000" w:themeColor="text1"/>
        </w:rPr>
        <w:t xml:space="preserve">一部課題がある　　</w:t>
      </w:r>
    </w:p>
    <w:p w14:paraId="4F7B0731" w14:textId="1382307D" w:rsidR="00FE71EF" w:rsidRPr="00C23942" w:rsidRDefault="00D65434" w:rsidP="00FE71EF">
      <w:pPr>
        <w:ind w:firstLineChars="405" w:firstLine="850"/>
        <w:rPr>
          <w:color w:val="000000" w:themeColor="text1"/>
        </w:rPr>
      </w:pPr>
      <w:r w:rsidRPr="00C23942">
        <w:rPr>
          <w:rFonts w:hint="eastAsia"/>
          <w:color w:val="000000" w:themeColor="text1"/>
        </w:rPr>
        <w:t>□</w:t>
      </w:r>
      <w:r w:rsidR="00776225" w:rsidRPr="00C23942">
        <w:rPr>
          <w:rFonts w:hint="eastAsia"/>
          <w:color w:val="000000" w:themeColor="text1"/>
        </w:rPr>
        <w:t xml:space="preserve"> </w:t>
      </w:r>
      <w:r w:rsidRPr="00C23942">
        <w:rPr>
          <w:rFonts w:hint="eastAsia"/>
          <w:color w:val="000000" w:themeColor="text1"/>
        </w:rPr>
        <w:t>課題が多い</w:t>
      </w:r>
    </w:p>
    <w:p w14:paraId="00F5C88C" w14:textId="675C1494" w:rsidR="00D65434" w:rsidRPr="00C23942" w:rsidRDefault="00D65434" w:rsidP="00776225">
      <w:pPr>
        <w:ind w:leftChars="202" w:left="850" w:hangingChars="203" w:hanging="426"/>
        <w:rPr>
          <w:color w:val="000000" w:themeColor="text1"/>
        </w:rPr>
      </w:pPr>
      <w:r w:rsidRPr="00C23942">
        <w:rPr>
          <w:rFonts w:hint="eastAsia"/>
          <w:color w:val="000000" w:themeColor="text1"/>
        </w:rPr>
        <w:t>④</w:t>
      </w:r>
      <w:r w:rsidRPr="00C23942">
        <w:rPr>
          <w:color w:val="000000" w:themeColor="text1"/>
        </w:rPr>
        <w:tab/>
        <w:t>情報は十分に整理されて公開されており</w:t>
      </w:r>
      <w:r w:rsidR="002B148E">
        <w:rPr>
          <w:color w:val="000000" w:themeColor="text1"/>
        </w:rPr>
        <w:t>、</w:t>
      </w:r>
      <w:r w:rsidRPr="00C23942">
        <w:rPr>
          <w:color w:val="000000" w:themeColor="text1"/>
        </w:rPr>
        <w:t>必要な情報がどこにあるかが</w:t>
      </w:r>
      <w:r w:rsidR="001C0A90" w:rsidRPr="00C23942">
        <w:rPr>
          <w:rFonts w:hint="eastAsia"/>
          <w:color w:val="000000" w:themeColor="text1"/>
        </w:rPr>
        <w:t>分</w:t>
      </w:r>
      <w:r w:rsidRPr="00C23942">
        <w:rPr>
          <w:color w:val="000000" w:themeColor="text1"/>
        </w:rPr>
        <w:t>かりやすく示されている。</w:t>
      </w:r>
    </w:p>
    <w:p w14:paraId="02C85D74" w14:textId="77777777" w:rsidR="00767A41" w:rsidRPr="00C23942" w:rsidRDefault="00767A41" w:rsidP="001554B0">
      <w:pPr>
        <w:ind w:firstLineChars="200" w:firstLine="420"/>
        <w:rPr>
          <w:color w:val="000000" w:themeColor="text1"/>
        </w:rPr>
      </w:pPr>
      <w:r w:rsidRPr="00C23942">
        <w:rPr>
          <w:rFonts w:hint="eastAsia"/>
          <w:color w:val="000000" w:themeColor="text1"/>
        </w:rPr>
        <w:t>（自己評価）</w:t>
      </w:r>
    </w:p>
    <w:p w14:paraId="03D5FD73" w14:textId="77777777" w:rsidR="00776225" w:rsidRPr="00C23942" w:rsidRDefault="00D65434" w:rsidP="00776225">
      <w:pPr>
        <w:pStyle w:val="a4"/>
        <w:numPr>
          <w:ilvl w:val="0"/>
          <w:numId w:val="5"/>
        </w:numPr>
        <w:ind w:leftChars="0"/>
        <w:rPr>
          <w:color w:val="000000" w:themeColor="text1"/>
        </w:rPr>
      </w:pPr>
      <w:r w:rsidRPr="00C23942">
        <w:rPr>
          <w:rFonts w:hint="eastAsia"/>
          <w:color w:val="000000" w:themeColor="text1"/>
        </w:rPr>
        <w:lastRenderedPageBreak/>
        <w:t xml:space="preserve">情報は十分に整理されて示されている　　</w:t>
      </w:r>
    </w:p>
    <w:p w14:paraId="25C1C3DE" w14:textId="1583EB13" w:rsidR="00776225" w:rsidRPr="00C23942" w:rsidRDefault="00D65434" w:rsidP="00776225">
      <w:pPr>
        <w:pStyle w:val="a4"/>
        <w:numPr>
          <w:ilvl w:val="0"/>
          <w:numId w:val="5"/>
        </w:numPr>
        <w:ind w:leftChars="0"/>
        <w:rPr>
          <w:color w:val="000000" w:themeColor="text1"/>
        </w:rPr>
      </w:pPr>
      <w:r w:rsidRPr="00C23942">
        <w:rPr>
          <w:rFonts w:hint="eastAsia"/>
          <w:color w:val="000000" w:themeColor="text1"/>
        </w:rPr>
        <w:t xml:space="preserve">一部課題がある　　</w:t>
      </w:r>
    </w:p>
    <w:p w14:paraId="57484A95" w14:textId="00D83E32" w:rsidR="00FE71EF" w:rsidRPr="00C23942" w:rsidRDefault="00D65434" w:rsidP="00FE71EF">
      <w:pPr>
        <w:pStyle w:val="a4"/>
        <w:numPr>
          <w:ilvl w:val="0"/>
          <w:numId w:val="5"/>
        </w:numPr>
        <w:ind w:leftChars="0"/>
        <w:rPr>
          <w:color w:val="000000" w:themeColor="text1"/>
        </w:rPr>
      </w:pPr>
      <w:r w:rsidRPr="00C23942">
        <w:rPr>
          <w:rFonts w:hint="eastAsia"/>
          <w:color w:val="000000" w:themeColor="text1"/>
        </w:rPr>
        <w:t>課題が多い</w:t>
      </w:r>
    </w:p>
    <w:p w14:paraId="616BFE44" w14:textId="391F2370" w:rsidR="00D65434" w:rsidRPr="00C23942" w:rsidRDefault="00D65434" w:rsidP="00D65434">
      <w:pPr>
        <w:ind w:firstLineChars="202" w:firstLine="424"/>
        <w:rPr>
          <w:color w:val="000000" w:themeColor="text1"/>
        </w:rPr>
      </w:pPr>
      <w:r w:rsidRPr="00C23942">
        <w:rPr>
          <w:rFonts w:hint="eastAsia"/>
          <w:color w:val="000000" w:themeColor="text1"/>
        </w:rPr>
        <w:t>⑤</w:t>
      </w:r>
      <w:r w:rsidRPr="00C23942">
        <w:rPr>
          <w:color w:val="000000" w:themeColor="text1"/>
        </w:rPr>
        <w:tab/>
        <w:t>公開されている情報は常に最新のものに更新されている。</w:t>
      </w:r>
    </w:p>
    <w:p w14:paraId="05CB6F5F" w14:textId="77777777" w:rsidR="00767A41" w:rsidRDefault="00767A41" w:rsidP="001554B0">
      <w:pPr>
        <w:ind w:firstLineChars="300" w:firstLine="630"/>
        <w:rPr>
          <w:color w:val="FF0000"/>
        </w:rPr>
      </w:pPr>
      <w:r w:rsidRPr="00C23942">
        <w:rPr>
          <w:rFonts w:hint="eastAsia"/>
          <w:color w:val="000000" w:themeColor="text1"/>
        </w:rPr>
        <w:t>（自己評価）</w:t>
      </w:r>
    </w:p>
    <w:p w14:paraId="290744E0" w14:textId="77777777" w:rsidR="00776225" w:rsidRPr="00CA1405" w:rsidRDefault="00D65434" w:rsidP="00776225">
      <w:pPr>
        <w:pStyle w:val="a4"/>
        <w:numPr>
          <w:ilvl w:val="0"/>
          <w:numId w:val="5"/>
        </w:numPr>
        <w:ind w:leftChars="0"/>
      </w:pPr>
      <w:r w:rsidRPr="00CA1405">
        <w:rPr>
          <w:rFonts w:hint="eastAsia"/>
        </w:rPr>
        <w:t xml:space="preserve">情報は常に最新のものである　　</w:t>
      </w:r>
    </w:p>
    <w:p w14:paraId="412CA7C5" w14:textId="77777777" w:rsidR="00776225" w:rsidRPr="00CA1405" w:rsidRDefault="00D65434" w:rsidP="00776225">
      <w:pPr>
        <w:pStyle w:val="a4"/>
        <w:numPr>
          <w:ilvl w:val="0"/>
          <w:numId w:val="5"/>
        </w:numPr>
        <w:ind w:leftChars="0"/>
      </w:pPr>
      <w:r w:rsidRPr="00CA1405">
        <w:rPr>
          <w:rFonts w:hint="eastAsia"/>
        </w:rPr>
        <w:t xml:space="preserve">一部更新できていない箇所もある　</w:t>
      </w:r>
    </w:p>
    <w:p w14:paraId="453F4478" w14:textId="2C5327DC" w:rsidR="00FE71EF" w:rsidRDefault="00D65434" w:rsidP="00FE71EF">
      <w:pPr>
        <w:pStyle w:val="a4"/>
        <w:numPr>
          <w:ilvl w:val="0"/>
          <w:numId w:val="5"/>
        </w:numPr>
        <w:ind w:leftChars="0"/>
      </w:pPr>
      <w:r w:rsidRPr="00CA1405">
        <w:rPr>
          <w:rFonts w:hint="eastAsia"/>
        </w:rPr>
        <w:t>課題が多い</w:t>
      </w:r>
    </w:p>
    <w:p w14:paraId="0D2CED54" w14:textId="77777777" w:rsidR="00DE65A9" w:rsidRPr="00CA1405" w:rsidRDefault="00DE65A9" w:rsidP="00DE65A9">
      <w:pPr>
        <w:pStyle w:val="a4"/>
        <w:ind w:leftChars="0" w:left="1210"/>
      </w:pPr>
    </w:p>
    <w:p w14:paraId="5178F495" w14:textId="77777777" w:rsidR="00D65434" w:rsidRPr="00CA1405" w:rsidRDefault="00D65434" w:rsidP="00D65434">
      <w:pPr>
        <w:ind w:firstLineChars="202" w:firstLine="424"/>
      </w:pPr>
      <w:r w:rsidRPr="00CA1405">
        <w:rPr>
          <w:rFonts w:hint="eastAsia"/>
        </w:rPr>
        <w:t>【情報公開についての総合評価】</w:t>
      </w:r>
    </w:p>
    <w:p w14:paraId="284BDB09" w14:textId="3CCE3EB5" w:rsidR="00D65434" w:rsidRPr="00CA1405" w:rsidRDefault="00D65434" w:rsidP="007D655A">
      <w:pPr>
        <w:ind w:firstLineChars="405" w:firstLine="850"/>
      </w:pPr>
      <w:r w:rsidRPr="00CA1405">
        <w:rPr>
          <w:rFonts w:hint="eastAsia"/>
        </w:rPr>
        <w:t>□</w:t>
      </w:r>
      <w:r w:rsidR="007D655A" w:rsidRPr="00CA1405">
        <w:rPr>
          <w:rFonts w:hint="eastAsia"/>
        </w:rPr>
        <w:t xml:space="preserve">　</w:t>
      </w:r>
      <w:r w:rsidRPr="00CA1405">
        <w:t>質・量ともに十分かつ最新の情報を</w:t>
      </w:r>
      <w:r w:rsidR="002B148E">
        <w:t>、</w:t>
      </w:r>
      <w:r w:rsidRPr="00CA1405">
        <w:t>整理された形態で公開している</w:t>
      </w:r>
    </w:p>
    <w:p w14:paraId="011EB91F" w14:textId="28571E4B" w:rsidR="00D65434" w:rsidRPr="00CA1405" w:rsidRDefault="00D65434" w:rsidP="007D655A">
      <w:pPr>
        <w:ind w:firstLineChars="405" w:firstLine="850"/>
      </w:pPr>
      <w:r w:rsidRPr="00CA1405">
        <w:rPr>
          <w:rFonts w:hint="eastAsia"/>
        </w:rPr>
        <w:t>□</w:t>
      </w:r>
      <w:r w:rsidR="007D655A" w:rsidRPr="00CA1405">
        <w:rPr>
          <w:rFonts w:hint="eastAsia"/>
        </w:rPr>
        <w:t xml:space="preserve">　</w:t>
      </w:r>
      <w:r w:rsidRPr="00CA1405">
        <w:t>公開された情報の質・量</w:t>
      </w:r>
      <w:r w:rsidR="002B148E">
        <w:t>、</w:t>
      </w:r>
      <w:r w:rsidRPr="00CA1405">
        <w:t>あるいはその公開形態に一部課題がある</w:t>
      </w:r>
    </w:p>
    <w:p w14:paraId="6BF6E838" w14:textId="74DE10F5" w:rsidR="00FE71EF" w:rsidRPr="00CA1405" w:rsidRDefault="00D65434" w:rsidP="00FE71EF">
      <w:pPr>
        <w:ind w:firstLineChars="405" w:firstLine="850"/>
      </w:pPr>
      <w:r w:rsidRPr="00CA1405">
        <w:rPr>
          <w:rFonts w:hint="eastAsia"/>
        </w:rPr>
        <w:t>□</w:t>
      </w:r>
      <w:r w:rsidR="007D655A" w:rsidRPr="00CA1405">
        <w:rPr>
          <w:rFonts w:hint="eastAsia"/>
        </w:rPr>
        <w:t xml:space="preserve">　</w:t>
      </w:r>
      <w:r w:rsidRPr="00CA1405">
        <w:t>情報公開について課題が多い</w:t>
      </w:r>
    </w:p>
    <w:p w14:paraId="24BB5952" w14:textId="5FF8DF54" w:rsidR="00D65434" w:rsidRPr="00CA1405" w:rsidRDefault="00D65434" w:rsidP="00D65434">
      <w:pPr>
        <w:ind w:firstLineChars="202" w:firstLine="424"/>
      </w:pPr>
      <w:r w:rsidRPr="00CA1405">
        <w:rPr>
          <w:rFonts w:hint="eastAsia"/>
        </w:rPr>
        <w:t>【改善すべき課題】何を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425E536D" w14:textId="7BAC2EFA" w:rsidR="00D65434" w:rsidRPr="00CA1405" w:rsidRDefault="00D65434" w:rsidP="00D65434">
      <w:pPr>
        <w:ind w:firstLineChars="202" w:firstLine="424"/>
      </w:pPr>
    </w:p>
    <w:p w14:paraId="37B35A5F" w14:textId="016E2149" w:rsidR="00D65434" w:rsidRDefault="00D65434" w:rsidP="001C097E"/>
    <w:p w14:paraId="78FF93CE" w14:textId="77777777" w:rsidR="001C097E" w:rsidRPr="00CA1405" w:rsidRDefault="001C097E" w:rsidP="001C097E"/>
    <w:p w14:paraId="769EC187" w14:textId="6222A9F7" w:rsidR="00D65434" w:rsidRPr="00CA1405" w:rsidRDefault="004326CD" w:rsidP="007D655A">
      <w:r>
        <w:rPr>
          <w:rFonts w:hint="eastAsia"/>
        </w:rPr>
        <w:t>評価項目</w:t>
      </w:r>
      <w:r w:rsidR="002C6EAA">
        <w:rPr>
          <w:rFonts w:hint="eastAsia"/>
        </w:rPr>
        <w:t xml:space="preserve">４ </w:t>
      </w:r>
      <w:r w:rsidR="00D65434" w:rsidRPr="00CA1405">
        <w:t>入学者の募集と選考</w:t>
      </w:r>
    </w:p>
    <w:p w14:paraId="43736223" w14:textId="77777777" w:rsidR="00D65434" w:rsidRPr="00CA1405" w:rsidRDefault="00D65434" w:rsidP="00D65434">
      <w:pPr>
        <w:ind w:firstLineChars="202" w:firstLine="424"/>
      </w:pPr>
      <w:r w:rsidRPr="00CA1405">
        <w:rPr>
          <w:rFonts w:hint="eastAsia"/>
        </w:rPr>
        <w:t>①</w:t>
      </w:r>
      <w:r w:rsidRPr="00CA1405">
        <w:tab/>
        <w:t>適切な方法で入学者の募集を行っている。</w:t>
      </w:r>
    </w:p>
    <w:p w14:paraId="3C88A990" w14:textId="77777777" w:rsidR="00D65434" w:rsidRPr="00CA1405" w:rsidRDefault="00D65434" w:rsidP="00D65434">
      <w:pPr>
        <w:ind w:firstLineChars="202" w:firstLine="424"/>
      </w:pPr>
      <w:r w:rsidRPr="00CA1405">
        <w:rPr>
          <w:rFonts w:hint="eastAsia"/>
        </w:rPr>
        <w:t>（振り返りのための着眼点）</w:t>
      </w:r>
      <w:r w:rsidRPr="00CA1405">
        <w:tab/>
      </w:r>
    </w:p>
    <w:p w14:paraId="61DDD2C6" w14:textId="336C6B70" w:rsidR="00D65434" w:rsidRPr="00CA1405" w:rsidRDefault="00D65434" w:rsidP="00AC6609">
      <w:pPr>
        <w:ind w:leftChars="154" w:left="323" w:firstLineChars="50" w:firstLine="105"/>
      </w:pPr>
      <w:r w:rsidRPr="00CA1405">
        <w:rPr>
          <w:rFonts w:hint="eastAsia"/>
        </w:rPr>
        <w:t>・</w:t>
      </w:r>
      <w:r w:rsidR="00AC6609" w:rsidRPr="00CA1405">
        <w:t xml:space="preserve">  </w:t>
      </w:r>
      <w:r w:rsidRPr="00CA1405">
        <w:t>教育目標に合致した募集計画を立案し</w:t>
      </w:r>
      <w:r w:rsidR="002B148E">
        <w:t>、</w:t>
      </w:r>
      <w:r w:rsidRPr="00CA1405">
        <w:t>募集地域や対象者を定めて募集活動を行っている。</w:t>
      </w:r>
    </w:p>
    <w:p w14:paraId="15EBF17D" w14:textId="2D4687C6" w:rsidR="00D65434" w:rsidRPr="00CA1405" w:rsidRDefault="00D65434" w:rsidP="00AC6609">
      <w:pPr>
        <w:ind w:firstLineChars="200" w:firstLine="420"/>
      </w:pPr>
      <w:r w:rsidRPr="00CA1405">
        <w:rPr>
          <w:rFonts w:hint="eastAsia"/>
        </w:rPr>
        <w:t>・</w:t>
      </w:r>
      <w:r w:rsidRPr="00CA1405">
        <w:tab/>
        <w:t>機関所属の職員が入学希望者に対して情報提供や入学相談を行っている。</w:t>
      </w:r>
    </w:p>
    <w:p w14:paraId="179C100B" w14:textId="1B7D7FC2" w:rsidR="00D65434" w:rsidRPr="00CA1405" w:rsidRDefault="00D65434" w:rsidP="00AC6609">
      <w:pPr>
        <w:ind w:firstLineChars="200" w:firstLine="420"/>
      </w:pPr>
      <w:r w:rsidRPr="00CA1405">
        <w:rPr>
          <w:rFonts w:hint="eastAsia"/>
        </w:rPr>
        <w:t>・</w:t>
      </w:r>
      <w:r w:rsidRPr="00CA1405">
        <w:tab/>
        <w:t>海外の募集代理人</w:t>
      </w:r>
      <w:r w:rsidR="001C266C" w:rsidRPr="00CA1405">
        <w:rPr>
          <w:rFonts w:hint="eastAsia"/>
        </w:rPr>
        <w:t>に</w:t>
      </w:r>
      <w:r w:rsidRPr="00CA1405">
        <w:t>最新かつ正確な情報提供を行っている。</w:t>
      </w:r>
    </w:p>
    <w:p w14:paraId="0089A71C" w14:textId="17EB0DEE" w:rsidR="001C266C" w:rsidRPr="00CA1405" w:rsidRDefault="00AC6609" w:rsidP="00AC6609">
      <w:pPr>
        <w:ind w:firstLineChars="200" w:firstLine="420"/>
      </w:pPr>
      <w:r w:rsidRPr="00CA1405">
        <w:rPr>
          <w:rFonts w:hint="eastAsia"/>
        </w:rPr>
        <w:t xml:space="preserve">・　</w:t>
      </w:r>
      <w:r w:rsidR="001C266C" w:rsidRPr="00CA1405">
        <w:rPr>
          <w:rFonts w:hint="eastAsia"/>
        </w:rPr>
        <w:t>海外の募集代理人の適切性を確認し</w:t>
      </w:r>
      <w:r w:rsidR="002B148E">
        <w:rPr>
          <w:rFonts w:hint="eastAsia"/>
        </w:rPr>
        <w:t>、</w:t>
      </w:r>
      <w:r w:rsidR="001C266C" w:rsidRPr="00CA1405">
        <w:rPr>
          <w:rFonts w:hint="eastAsia"/>
        </w:rPr>
        <w:t>募集活動を具体的な情報により把握している。</w:t>
      </w:r>
    </w:p>
    <w:p w14:paraId="59204259" w14:textId="77777777" w:rsidR="00D65434" w:rsidRPr="00CA1405" w:rsidRDefault="00D65434" w:rsidP="00D65434">
      <w:pPr>
        <w:ind w:firstLineChars="202" w:firstLine="424"/>
      </w:pPr>
      <w:r w:rsidRPr="00CA1405">
        <w:rPr>
          <w:rFonts w:hint="eastAsia"/>
        </w:rPr>
        <w:t>（自己評価）</w:t>
      </w:r>
    </w:p>
    <w:p w14:paraId="485AA295" w14:textId="54F02DF3" w:rsidR="007D655A" w:rsidRPr="00CA1405" w:rsidRDefault="00D65434" w:rsidP="007D655A">
      <w:pPr>
        <w:ind w:firstLineChars="405" w:firstLine="850"/>
      </w:pPr>
      <w:r w:rsidRPr="00CA1405">
        <w:rPr>
          <w:rFonts w:hint="eastAsia"/>
        </w:rPr>
        <w:t>□</w:t>
      </w:r>
      <w:r w:rsidR="00007395" w:rsidRPr="00CA1405">
        <w:rPr>
          <w:rFonts w:hint="eastAsia"/>
        </w:rPr>
        <w:t xml:space="preserve"> </w:t>
      </w:r>
      <w:r w:rsidRPr="00CA1405">
        <w:rPr>
          <w:rFonts w:hint="eastAsia"/>
        </w:rPr>
        <w:t xml:space="preserve">着眼点のすべてに該当している　</w:t>
      </w:r>
    </w:p>
    <w:p w14:paraId="4819B35E" w14:textId="7CB00C5F" w:rsidR="007D655A" w:rsidRPr="00CA1405" w:rsidRDefault="00D65434" w:rsidP="007D655A">
      <w:pPr>
        <w:ind w:firstLineChars="405" w:firstLine="850"/>
      </w:pPr>
      <w:r w:rsidRPr="00CA1405">
        <w:rPr>
          <w:rFonts w:hint="eastAsia"/>
        </w:rPr>
        <w:t>□</w:t>
      </w:r>
      <w:r w:rsidR="00007395" w:rsidRPr="00CA1405">
        <w:rPr>
          <w:rFonts w:hint="eastAsia"/>
        </w:rPr>
        <w:t xml:space="preserve"> </w:t>
      </w:r>
      <w:r w:rsidRPr="00CA1405">
        <w:rPr>
          <w:rFonts w:hint="eastAsia"/>
        </w:rPr>
        <w:t xml:space="preserve">一部該当していない　</w:t>
      </w:r>
    </w:p>
    <w:p w14:paraId="69358E6E" w14:textId="4ADAD4FB" w:rsidR="00FE71EF" w:rsidRPr="00CA1405" w:rsidRDefault="00D65434" w:rsidP="00FE71EF">
      <w:pPr>
        <w:ind w:firstLineChars="405" w:firstLine="850"/>
      </w:pPr>
      <w:r w:rsidRPr="00CA1405">
        <w:rPr>
          <w:rFonts w:hint="eastAsia"/>
        </w:rPr>
        <w:t>□</w:t>
      </w:r>
      <w:r w:rsidR="00007395" w:rsidRPr="00CA1405">
        <w:rPr>
          <w:rFonts w:hint="eastAsia"/>
        </w:rPr>
        <w:t xml:space="preserve"> </w:t>
      </w:r>
      <w:r w:rsidRPr="00CA1405">
        <w:rPr>
          <w:rFonts w:hint="eastAsia"/>
        </w:rPr>
        <w:t>該当しない項目が多い</w:t>
      </w:r>
    </w:p>
    <w:p w14:paraId="604BC594" w14:textId="77777777" w:rsidR="00D65434" w:rsidRPr="00CA1405" w:rsidRDefault="00D65434" w:rsidP="00D65434">
      <w:pPr>
        <w:ind w:firstLineChars="202" w:firstLine="424"/>
      </w:pPr>
      <w:r w:rsidRPr="00CA1405">
        <w:rPr>
          <w:rFonts w:hint="eastAsia"/>
        </w:rPr>
        <w:t>②</w:t>
      </w:r>
      <w:r w:rsidRPr="00CA1405">
        <w:tab/>
        <w:t>適切な方法で入学者の選考が行われている。</w:t>
      </w:r>
    </w:p>
    <w:p w14:paraId="55E79648" w14:textId="77777777" w:rsidR="00D65434" w:rsidRPr="00CA1405" w:rsidRDefault="00D65434" w:rsidP="00D65434">
      <w:pPr>
        <w:ind w:firstLineChars="202" w:firstLine="424"/>
      </w:pPr>
      <w:r w:rsidRPr="00CA1405">
        <w:rPr>
          <w:rFonts w:hint="eastAsia"/>
        </w:rPr>
        <w:t>（振り返りのための着眼点）</w:t>
      </w:r>
    </w:p>
    <w:p w14:paraId="307D27FE" w14:textId="77777777" w:rsidR="00D65434" w:rsidRPr="00CA1405" w:rsidRDefault="00D65434" w:rsidP="00AC6609">
      <w:pPr>
        <w:ind w:firstLineChars="200" w:firstLine="420"/>
      </w:pPr>
      <w:r w:rsidRPr="00CA1405">
        <w:rPr>
          <w:rFonts w:hint="eastAsia"/>
        </w:rPr>
        <w:lastRenderedPageBreak/>
        <w:t>・</w:t>
      </w:r>
      <w:r w:rsidRPr="00CA1405">
        <w:tab/>
        <w:t>受け入れるコースの教育内容が入学志願者のニーズと合致することを確認している。</w:t>
      </w:r>
    </w:p>
    <w:p w14:paraId="4C73FAF6" w14:textId="2D188277" w:rsidR="00D65434" w:rsidRPr="00CA1405" w:rsidRDefault="00D65434" w:rsidP="00AC6609">
      <w:pPr>
        <w:ind w:firstLineChars="200" w:firstLine="420"/>
      </w:pPr>
      <w:r w:rsidRPr="00CA1405">
        <w:rPr>
          <w:rFonts w:hint="eastAsia"/>
        </w:rPr>
        <w:t>・</w:t>
      </w:r>
      <w:r w:rsidRPr="00CA1405">
        <w:tab/>
        <w:t>入学選考基準及び方法が定められ</w:t>
      </w:r>
      <w:r w:rsidR="002B148E">
        <w:t>、</w:t>
      </w:r>
      <w:r w:rsidRPr="00CA1405">
        <w:t>適切な体制で入学選考を行っている。</w:t>
      </w:r>
    </w:p>
    <w:p w14:paraId="186F9858" w14:textId="06585417" w:rsidR="00D65434" w:rsidRPr="00CA1405" w:rsidRDefault="00D65434" w:rsidP="00AC6609">
      <w:pPr>
        <w:ind w:firstLineChars="200" w:firstLine="420"/>
      </w:pPr>
      <w:r w:rsidRPr="00CA1405">
        <w:rPr>
          <w:rFonts w:hint="eastAsia"/>
        </w:rPr>
        <w:t>・</w:t>
      </w:r>
      <w:r w:rsidRPr="00CA1405">
        <w:tab/>
        <w:t>入学志願者の学習能力</w:t>
      </w:r>
      <w:r w:rsidR="002B148E">
        <w:t>、</w:t>
      </w:r>
      <w:r w:rsidRPr="00CA1405">
        <w:t>学習意欲</w:t>
      </w:r>
      <w:r w:rsidR="002B148E">
        <w:t>、</w:t>
      </w:r>
      <w:r w:rsidRPr="00CA1405">
        <w:t>日本語能力等を確認している。</w:t>
      </w:r>
    </w:p>
    <w:p w14:paraId="0C342DCE" w14:textId="330E603E" w:rsidR="00D65434" w:rsidRPr="00CA1405" w:rsidRDefault="00D65434" w:rsidP="00AC6609">
      <w:pPr>
        <w:ind w:firstLineChars="200" w:firstLine="420"/>
      </w:pPr>
      <w:r w:rsidRPr="00CA1405">
        <w:rPr>
          <w:rFonts w:hint="eastAsia"/>
        </w:rPr>
        <w:t>・</w:t>
      </w:r>
      <w:r w:rsidRPr="00CA1405">
        <w:tab/>
        <w:t>入学志願者の情報を正確に把握し</w:t>
      </w:r>
      <w:r w:rsidR="002B148E">
        <w:t>、</w:t>
      </w:r>
      <w:r w:rsidRPr="00CA1405">
        <w:t>提出された根拠資料で確認している。</w:t>
      </w:r>
    </w:p>
    <w:p w14:paraId="48CDF667" w14:textId="24DAD0C0" w:rsidR="00D65434" w:rsidRPr="00CA1405" w:rsidRDefault="00D65434" w:rsidP="00AC6609">
      <w:pPr>
        <w:ind w:leftChars="200" w:left="840" w:hangingChars="200" w:hanging="420"/>
      </w:pPr>
      <w:r w:rsidRPr="00CA1405">
        <w:rPr>
          <w:rFonts w:hint="eastAsia"/>
        </w:rPr>
        <w:t>・</w:t>
      </w:r>
      <w:r w:rsidRPr="00CA1405">
        <w:tab/>
        <w:t>不法残留者を多く発生させている国からの志願者には機関所属職員が面接等の調査を行っている。</w:t>
      </w:r>
    </w:p>
    <w:p w14:paraId="20729A99" w14:textId="77777777" w:rsidR="00D65434" w:rsidRPr="00CA1405" w:rsidRDefault="00D65434" w:rsidP="00D65434">
      <w:pPr>
        <w:ind w:firstLineChars="202" w:firstLine="424"/>
      </w:pPr>
      <w:r w:rsidRPr="00CA1405">
        <w:rPr>
          <w:rFonts w:hint="eastAsia"/>
        </w:rPr>
        <w:t>（自己評価）</w:t>
      </w:r>
    </w:p>
    <w:p w14:paraId="21FAD260" w14:textId="77777777" w:rsidR="00007395" w:rsidRPr="00CA1405" w:rsidRDefault="00D65434" w:rsidP="00007395">
      <w:pPr>
        <w:pStyle w:val="a4"/>
        <w:numPr>
          <w:ilvl w:val="0"/>
          <w:numId w:val="5"/>
        </w:numPr>
        <w:ind w:leftChars="0"/>
      </w:pPr>
      <w:r w:rsidRPr="00CA1405">
        <w:rPr>
          <w:rFonts w:hint="eastAsia"/>
        </w:rPr>
        <w:t xml:space="preserve">着眼点のすべてに該当している　</w:t>
      </w:r>
    </w:p>
    <w:p w14:paraId="563D03C6" w14:textId="77777777" w:rsidR="00007395" w:rsidRPr="00CA1405" w:rsidRDefault="00D65434" w:rsidP="00007395">
      <w:pPr>
        <w:pStyle w:val="a4"/>
        <w:numPr>
          <w:ilvl w:val="0"/>
          <w:numId w:val="5"/>
        </w:numPr>
        <w:ind w:leftChars="0"/>
      </w:pPr>
      <w:r w:rsidRPr="00CA1405">
        <w:rPr>
          <w:rFonts w:hint="eastAsia"/>
        </w:rPr>
        <w:t xml:space="preserve">一部該当していない　</w:t>
      </w:r>
    </w:p>
    <w:p w14:paraId="4C9CD0E8" w14:textId="1884EBBF" w:rsidR="00FE71EF" w:rsidRDefault="00D65434" w:rsidP="00FE71EF">
      <w:pPr>
        <w:pStyle w:val="a4"/>
        <w:numPr>
          <w:ilvl w:val="0"/>
          <w:numId w:val="5"/>
        </w:numPr>
        <w:ind w:leftChars="0"/>
      </w:pPr>
      <w:r w:rsidRPr="00CA1405">
        <w:rPr>
          <w:rFonts w:hint="eastAsia"/>
        </w:rPr>
        <w:t xml:space="preserve">該当しない項目が多い　　</w:t>
      </w:r>
    </w:p>
    <w:p w14:paraId="0DF10D74" w14:textId="77777777" w:rsidR="00016450" w:rsidRPr="00CA1405" w:rsidRDefault="00016450" w:rsidP="00DE65A9">
      <w:pPr>
        <w:pStyle w:val="a4"/>
        <w:ind w:leftChars="0" w:left="1210"/>
      </w:pPr>
    </w:p>
    <w:p w14:paraId="511B1D9F" w14:textId="77777777" w:rsidR="00D65434" w:rsidRPr="00CA1405" w:rsidRDefault="00D65434" w:rsidP="00D65434">
      <w:pPr>
        <w:ind w:firstLineChars="202" w:firstLine="424"/>
      </w:pPr>
      <w:r w:rsidRPr="00CA1405">
        <w:rPr>
          <w:rFonts w:hint="eastAsia"/>
        </w:rPr>
        <w:t>【入学者の募集と選考についての総合評価】</w:t>
      </w:r>
    </w:p>
    <w:p w14:paraId="184C3C39" w14:textId="0F5543E4" w:rsidR="00D65434" w:rsidRPr="00CA1405" w:rsidRDefault="00D65434" w:rsidP="00007395">
      <w:pPr>
        <w:ind w:leftChars="405" w:left="1274" w:hangingChars="202" w:hanging="424"/>
      </w:pPr>
      <w:r w:rsidRPr="00CA1405">
        <w:rPr>
          <w:rFonts w:hint="eastAsia"/>
        </w:rPr>
        <w:t>□</w:t>
      </w:r>
      <w:r w:rsidRPr="00CA1405">
        <w:tab/>
        <w:t>募集と選考を適切に行い</w:t>
      </w:r>
      <w:r w:rsidR="002B148E">
        <w:t>、</w:t>
      </w:r>
      <w:r w:rsidR="00587074" w:rsidRPr="002C6EAA">
        <w:rPr>
          <w:rFonts w:hint="eastAsia"/>
        </w:rPr>
        <w:t>機関</w:t>
      </w:r>
      <w:r w:rsidRPr="002C6EAA">
        <w:t>の目</w:t>
      </w:r>
      <w:r w:rsidRPr="00CA1405">
        <w:t>的に適合した入学者を</w:t>
      </w:r>
      <w:r w:rsidR="002B148E">
        <w:t>、</w:t>
      </w:r>
      <w:r w:rsidRPr="00CA1405">
        <w:t>質・量ともに満足できるレベルで得ることができている</w:t>
      </w:r>
    </w:p>
    <w:p w14:paraId="3FAF19EB" w14:textId="3059E856" w:rsidR="00D65434" w:rsidRPr="00CA1405" w:rsidRDefault="00D65434" w:rsidP="00007395">
      <w:pPr>
        <w:ind w:leftChars="405" w:left="1274" w:hangingChars="202" w:hanging="424"/>
      </w:pPr>
      <w:r w:rsidRPr="00CA1405">
        <w:rPr>
          <w:rFonts w:hint="eastAsia"/>
        </w:rPr>
        <w:t>□</w:t>
      </w:r>
      <w:r w:rsidRPr="00CA1405">
        <w:tab/>
        <w:t>募集と選考はおおむね適切と考えられるが</w:t>
      </w:r>
      <w:r w:rsidR="002B148E">
        <w:t>、</w:t>
      </w:r>
      <w:r w:rsidRPr="00CA1405">
        <w:t>得られた入学者の質または量において</w:t>
      </w:r>
      <w:r w:rsidR="002B148E">
        <w:t>、</w:t>
      </w:r>
      <w:r w:rsidRPr="00CA1405">
        <w:t>やや課題が残る状況である</w:t>
      </w:r>
    </w:p>
    <w:p w14:paraId="35BCE2A5" w14:textId="32F03C8E" w:rsidR="00FE71EF" w:rsidRPr="00CA1405" w:rsidRDefault="00D65434" w:rsidP="00FE71EF">
      <w:pPr>
        <w:ind w:leftChars="405" w:left="1274" w:hangingChars="202" w:hanging="424"/>
      </w:pPr>
      <w:r w:rsidRPr="00CA1405">
        <w:rPr>
          <w:rFonts w:hint="eastAsia"/>
        </w:rPr>
        <w:t>□</w:t>
      </w:r>
      <w:r w:rsidRPr="00CA1405">
        <w:tab/>
      </w:r>
      <w:r w:rsidR="00587074" w:rsidRPr="002C6EAA">
        <w:rPr>
          <w:rFonts w:hint="eastAsia"/>
        </w:rPr>
        <w:t>機関</w:t>
      </w:r>
      <w:r w:rsidRPr="002C6EAA">
        <w:t>の目</w:t>
      </w:r>
      <w:r w:rsidRPr="00CA1405">
        <w:t>的に適合した入学者を得ることができているとは言えない</w:t>
      </w:r>
    </w:p>
    <w:p w14:paraId="21E3F11A" w14:textId="617AEE82" w:rsidR="00D65434" w:rsidRPr="00CA1405" w:rsidRDefault="00D65434" w:rsidP="00D65434">
      <w:pPr>
        <w:ind w:firstLineChars="202" w:firstLine="424"/>
      </w:pPr>
      <w:r w:rsidRPr="00CA1405">
        <w:rPr>
          <w:rFonts w:hint="eastAsia"/>
        </w:rPr>
        <w:t>【改善すべき課題】何を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40A5338F" w14:textId="54EE732E" w:rsidR="00D65434" w:rsidRPr="00CA1405" w:rsidRDefault="00D65434" w:rsidP="00D65434">
      <w:pPr>
        <w:ind w:firstLineChars="202" w:firstLine="424"/>
      </w:pPr>
    </w:p>
    <w:p w14:paraId="699B3723" w14:textId="7FD63F11" w:rsidR="00295427" w:rsidRDefault="00295427" w:rsidP="001C097E"/>
    <w:p w14:paraId="593E76DF" w14:textId="77777777" w:rsidR="001C097E" w:rsidRPr="00CA1405" w:rsidRDefault="001C097E" w:rsidP="001C097E"/>
    <w:p w14:paraId="1CB7C8DF" w14:textId="66DF4890" w:rsidR="00D65434" w:rsidRPr="00CA1405" w:rsidRDefault="004326CD" w:rsidP="00007395">
      <w:r>
        <w:rPr>
          <w:rFonts w:hint="eastAsia"/>
        </w:rPr>
        <w:t>評価項目</w:t>
      </w:r>
      <w:r w:rsidR="002C6EAA">
        <w:rPr>
          <w:rFonts w:hint="eastAsia"/>
        </w:rPr>
        <w:t xml:space="preserve">５ </w:t>
      </w:r>
      <w:r w:rsidR="00D65434" w:rsidRPr="00CA1405">
        <w:t>教育活動</w:t>
      </w:r>
    </w:p>
    <w:p w14:paraId="51A1D745" w14:textId="02D073D9" w:rsidR="00D65434" w:rsidRPr="00CA1405" w:rsidRDefault="00D65434" w:rsidP="00D65434">
      <w:pPr>
        <w:ind w:firstLineChars="202" w:firstLine="424"/>
      </w:pPr>
      <w:r w:rsidRPr="00CA1405">
        <w:rPr>
          <w:rFonts w:hint="eastAsia"/>
        </w:rPr>
        <w:t>①</w:t>
      </w:r>
      <w:r w:rsidRPr="00CA1405">
        <w:tab/>
        <w:t>教育目標に合致した教育活動の計画</w:t>
      </w:r>
      <w:r w:rsidR="00647DAE" w:rsidRPr="00CA1405">
        <w:rPr>
          <w:rFonts w:hint="eastAsia"/>
        </w:rPr>
        <w:t>を作成して</w:t>
      </w:r>
      <w:r w:rsidRPr="00CA1405">
        <w:t>いる。</w:t>
      </w:r>
    </w:p>
    <w:p w14:paraId="48CC5E1D" w14:textId="77777777" w:rsidR="00D65434" w:rsidRPr="00CA1405" w:rsidRDefault="00D65434" w:rsidP="00D65434">
      <w:pPr>
        <w:ind w:firstLineChars="202" w:firstLine="424"/>
      </w:pPr>
      <w:r w:rsidRPr="00CA1405">
        <w:rPr>
          <w:rFonts w:hint="eastAsia"/>
        </w:rPr>
        <w:t>（振り返りのための着眼点）</w:t>
      </w:r>
    </w:p>
    <w:p w14:paraId="63435586" w14:textId="4F30B039" w:rsidR="00D65434" w:rsidRPr="00CA1405" w:rsidRDefault="00AC6609" w:rsidP="00AC6609">
      <w:r w:rsidRPr="00CA1405">
        <w:rPr>
          <w:rFonts w:hint="eastAsia"/>
        </w:rPr>
        <w:t xml:space="preserve">　　・　理念と</w:t>
      </w:r>
      <w:r w:rsidR="006D3529" w:rsidRPr="00CA1405">
        <w:rPr>
          <w:rFonts w:hint="eastAsia"/>
        </w:rPr>
        <w:t>教育</w:t>
      </w:r>
      <w:r w:rsidR="00D65434" w:rsidRPr="00CA1405">
        <w:rPr>
          <w:rFonts w:hint="eastAsia"/>
        </w:rPr>
        <w:t>目標達成のためのカリキュラムを編成している。</w:t>
      </w:r>
    </w:p>
    <w:p w14:paraId="2934F177" w14:textId="03A714ED" w:rsidR="00D65434" w:rsidRPr="00CA1405" w:rsidRDefault="00AC6609" w:rsidP="00AC6609">
      <w:pPr>
        <w:ind w:leftChars="200" w:left="840" w:hangingChars="200" w:hanging="420"/>
      </w:pPr>
      <w:r w:rsidRPr="00CA1405">
        <w:rPr>
          <w:rFonts w:hint="eastAsia"/>
        </w:rPr>
        <w:t xml:space="preserve">・　</w:t>
      </w:r>
      <w:r w:rsidR="00D65434" w:rsidRPr="00CA1405">
        <w:rPr>
          <w:rFonts w:hint="eastAsia"/>
        </w:rPr>
        <w:t>学生の熟達度を</w:t>
      </w:r>
      <w:r w:rsidR="002B148E">
        <w:rPr>
          <w:rFonts w:hint="eastAsia"/>
        </w:rPr>
        <w:t>、</w:t>
      </w:r>
      <w:r w:rsidR="00D65434" w:rsidRPr="00CA1405">
        <w:rPr>
          <w:rFonts w:hint="eastAsia"/>
        </w:rPr>
        <w:t>特定の試験の成績だけで判定するのでなく</w:t>
      </w:r>
      <w:r w:rsidR="002B148E">
        <w:rPr>
          <w:rFonts w:hint="eastAsia"/>
        </w:rPr>
        <w:t>、</w:t>
      </w:r>
      <w:r w:rsidR="001C0A90" w:rsidRPr="00CA1405">
        <w:rPr>
          <w:rFonts w:hint="eastAsia"/>
        </w:rPr>
        <w:t>「</w:t>
      </w:r>
      <w:r w:rsidR="004009DD" w:rsidRPr="00CA1405">
        <w:rPr>
          <w:rFonts w:hint="eastAsia"/>
        </w:rPr>
        <w:t>日本語教育の参照枠</w:t>
      </w:r>
      <w:r w:rsidR="001C0A90" w:rsidRPr="00CA1405">
        <w:rPr>
          <w:rFonts w:hint="eastAsia"/>
        </w:rPr>
        <w:t>」</w:t>
      </w:r>
      <w:r w:rsidR="00D65434" w:rsidRPr="00CA1405">
        <w:rPr>
          <w:rFonts w:hint="eastAsia"/>
        </w:rPr>
        <w:t>の枠組みの中に位置づけて理解する試みを行っている。</w:t>
      </w:r>
    </w:p>
    <w:p w14:paraId="6F201867" w14:textId="49F12EFC" w:rsidR="00D65434" w:rsidRPr="00CA1405" w:rsidRDefault="00AC6609" w:rsidP="00256E43">
      <w:pPr>
        <w:ind w:leftChars="200" w:left="840" w:hangingChars="200" w:hanging="420"/>
      </w:pPr>
      <w:r w:rsidRPr="00CA1405">
        <w:rPr>
          <w:rFonts w:hint="eastAsia"/>
        </w:rPr>
        <w:t xml:space="preserve">・　</w:t>
      </w:r>
      <w:r w:rsidR="00D65434" w:rsidRPr="00CA1405">
        <w:rPr>
          <w:rFonts w:hint="eastAsia"/>
        </w:rPr>
        <w:t>理念</w:t>
      </w:r>
      <w:r w:rsidR="00256E43" w:rsidRPr="00CA1405">
        <w:rPr>
          <w:rFonts w:hint="eastAsia"/>
        </w:rPr>
        <w:t>及び</w:t>
      </w:r>
      <w:r w:rsidR="00D65434" w:rsidRPr="00CA1405">
        <w:rPr>
          <w:rFonts w:hint="eastAsia"/>
        </w:rPr>
        <w:t>教育目標</w:t>
      </w:r>
      <w:r w:rsidR="00256E43" w:rsidRPr="00CA1405">
        <w:rPr>
          <w:rFonts w:hint="eastAsia"/>
        </w:rPr>
        <w:t>に適合した教材が選択</w:t>
      </w:r>
      <w:r w:rsidR="002B148E">
        <w:rPr>
          <w:rFonts w:hint="eastAsia"/>
        </w:rPr>
        <w:t>、</w:t>
      </w:r>
      <w:r w:rsidR="00256E43" w:rsidRPr="00CA1405">
        <w:rPr>
          <w:rFonts w:hint="eastAsia"/>
        </w:rPr>
        <w:t>又は制作</w:t>
      </w:r>
      <w:r w:rsidR="00D65434" w:rsidRPr="00CA1405">
        <w:rPr>
          <w:rFonts w:hint="eastAsia"/>
        </w:rPr>
        <w:t>され</w:t>
      </w:r>
      <w:r w:rsidR="00AC60F9" w:rsidRPr="00CA1405">
        <w:rPr>
          <w:rFonts w:hint="eastAsia"/>
        </w:rPr>
        <w:t>て</w:t>
      </w:r>
      <w:r w:rsidR="00D65434" w:rsidRPr="00CA1405">
        <w:rPr>
          <w:rFonts w:hint="eastAsia"/>
        </w:rPr>
        <w:t>いる。</w:t>
      </w:r>
    </w:p>
    <w:p w14:paraId="3D550DC5" w14:textId="77777777" w:rsidR="00D65434" w:rsidRPr="00CA1405" w:rsidRDefault="00D65434" w:rsidP="00D65434">
      <w:pPr>
        <w:ind w:firstLineChars="202" w:firstLine="424"/>
      </w:pPr>
      <w:r w:rsidRPr="00CA1405">
        <w:rPr>
          <w:rFonts w:hint="eastAsia"/>
        </w:rPr>
        <w:t>（自己評価）</w:t>
      </w:r>
    </w:p>
    <w:p w14:paraId="02FE1D34" w14:textId="67C90404" w:rsidR="00D65434" w:rsidRPr="00CA1405" w:rsidRDefault="00D65434" w:rsidP="004B29B2">
      <w:pPr>
        <w:ind w:leftChars="405" w:left="1274" w:hangingChars="202" w:hanging="424"/>
      </w:pPr>
      <w:r w:rsidRPr="00CA1405">
        <w:rPr>
          <w:rFonts w:hint="eastAsia"/>
        </w:rPr>
        <w:t>□　教育活動が理念・教育目標を達成するために計画されており</w:t>
      </w:r>
      <w:r w:rsidR="002B148E">
        <w:rPr>
          <w:rFonts w:hint="eastAsia"/>
        </w:rPr>
        <w:t>、</w:t>
      </w:r>
      <w:r w:rsidRPr="00CA1405">
        <w:rPr>
          <w:rFonts w:hint="eastAsia"/>
        </w:rPr>
        <w:t>かつ確かに理念・教育</w:t>
      </w:r>
      <w:r w:rsidRPr="00CA1405">
        <w:rPr>
          <w:rFonts w:hint="eastAsia"/>
        </w:rPr>
        <w:lastRenderedPageBreak/>
        <w:t>目標の達成に貢献していることを</w:t>
      </w:r>
      <w:r w:rsidR="002B148E">
        <w:rPr>
          <w:rFonts w:hint="eastAsia"/>
        </w:rPr>
        <w:t>、</w:t>
      </w:r>
      <w:r w:rsidRPr="00CA1405">
        <w:rPr>
          <w:rFonts w:hint="eastAsia"/>
        </w:rPr>
        <w:t>根拠を挙げて説明できる</w:t>
      </w:r>
    </w:p>
    <w:p w14:paraId="4852E750" w14:textId="103B0F42" w:rsidR="00FE71EF" w:rsidRPr="00CA1405" w:rsidRDefault="00D65434" w:rsidP="00FE71EF">
      <w:pPr>
        <w:ind w:leftChars="405" w:left="1274" w:hangingChars="202" w:hanging="424"/>
      </w:pPr>
      <w:r w:rsidRPr="00CA1405">
        <w:rPr>
          <w:rFonts w:hint="eastAsia"/>
        </w:rPr>
        <w:t>□　教育活動は理念・教育目標を達成するために計画されているが</w:t>
      </w:r>
      <w:r w:rsidR="002B148E">
        <w:rPr>
          <w:rFonts w:hint="eastAsia"/>
        </w:rPr>
        <w:t>、</w:t>
      </w:r>
      <w:r w:rsidRPr="00CA1405">
        <w:rPr>
          <w:rFonts w:hint="eastAsia"/>
        </w:rPr>
        <w:t>その達成に貢献していることを</w:t>
      </w:r>
      <w:r w:rsidR="002B148E">
        <w:rPr>
          <w:rFonts w:hint="eastAsia"/>
        </w:rPr>
        <w:t>、</w:t>
      </w:r>
      <w:r w:rsidRPr="00CA1405">
        <w:rPr>
          <w:rFonts w:hint="eastAsia"/>
        </w:rPr>
        <w:t>根拠を挙げて説明することは困難</w:t>
      </w:r>
    </w:p>
    <w:p w14:paraId="7D2BD645" w14:textId="5132A8BA" w:rsidR="00FE71EF" w:rsidRPr="00CA1405" w:rsidRDefault="00D65434" w:rsidP="00FE71EF">
      <w:pPr>
        <w:ind w:leftChars="405" w:left="1274" w:hangingChars="202" w:hanging="424"/>
      </w:pPr>
      <w:r w:rsidRPr="00CA1405">
        <w:rPr>
          <w:rFonts w:hint="eastAsia"/>
        </w:rPr>
        <w:t>□　教育活動と理念</w:t>
      </w:r>
      <w:r w:rsidR="001C0A90" w:rsidRPr="00CA1405">
        <w:rPr>
          <w:rFonts w:hint="eastAsia"/>
        </w:rPr>
        <w:t>及び</w:t>
      </w:r>
      <w:r w:rsidRPr="00CA1405">
        <w:rPr>
          <w:rFonts w:hint="eastAsia"/>
        </w:rPr>
        <w:t>教育目標との関係を明確に示すことは困難</w:t>
      </w:r>
    </w:p>
    <w:p w14:paraId="7A406383" w14:textId="3A3EC07E" w:rsidR="00D65434" w:rsidRPr="00CA1405" w:rsidRDefault="00D65434" w:rsidP="004B29B2">
      <w:pPr>
        <w:pStyle w:val="a4"/>
        <w:numPr>
          <w:ilvl w:val="0"/>
          <w:numId w:val="2"/>
        </w:numPr>
        <w:ind w:leftChars="0"/>
      </w:pPr>
      <w:r w:rsidRPr="00CA1405">
        <w:rPr>
          <w:rFonts w:hint="eastAsia"/>
        </w:rPr>
        <w:t>教育活動が理念・目標の達成に貢献している理由を挙げられる場合は</w:t>
      </w:r>
      <w:r w:rsidR="002B148E">
        <w:rPr>
          <w:rFonts w:hint="eastAsia"/>
        </w:rPr>
        <w:t>、</w:t>
      </w:r>
      <w:r w:rsidRPr="00CA1405">
        <w:rPr>
          <w:rFonts w:hint="eastAsia"/>
        </w:rPr>
        <w:t>具体的に記述するか</w:t>
      </w:r>
      <w:r w:rsidR="002B148E">
        <w:rPr>
          <w:rFonts w:hint="eastAsia"/>
        </w:rPr>
        <w:t>、</w:t>
      </w:r>
      <w:r w:rsidRPr="00CA1405">
        <w:rPr>
          <w:rFonts w:hint="eastAsia"/>
        </w:rPr>
        <w:t>根拠となる文書を添付してください。</w:t>
      </w:r>
    </w:p>
    <w:p w14:paraId="1336A3BC" w14:textId="029F2637" w:rsidR="00D65434" w:rsidRPr="00CA1405" w:rsidRDefault="00D65434" w:rsidP="00D65434">
      <w:pPr>
        <w:ind w:firstLineChars="202" w:firstLine="424"/>
      </w:pPr>
    </w:p>
    <w:p w14:paraId="3234229D" w14:textId="77777777" w:rsidR="00D65434" w:rsidRPr="00CA1405" w:rsidRDefault="00D65434" w:rsidP="001C097E"/>
    <w:p w14:paraId="1520A72C" w14:textId="29FDEE2C" w:rsidR="00D65434" w:rsidRPr="00CA1405" w:rsidRDefault="00D65434" w:rsidP="00D65434">
      <w:pPr>
        <w:ind w:firstLineChars="202" w:firstLine="424"/>
      </w:pPr>
      <w:r w:rsidRPr="00CA1405">
        <w:rPr>
          <w:rFonts w:hint="eastAsia"/>
        </w:rPr>
        <w:t>②</w:t>
      </w:r>
      <w:r w:rsidRPr="00CA1405">
        <w:tab/>
        <w:t>教育活動を適切に実施するための手立て</w:t>
      </w:r>
      <w:r w:rsidR="00647DAE" w:rsidRPr="00CA1405">
        <w:rPr>
          <w:rFonts w:hint="eastAsia"/>
        </w:rPr>
        <w:t>を</w:t>
      </w:r>
      <w:r w:rsidRPr="00CA1405">
        <w:t>講じている。</w:t>
      </w:r>
    </w:p>
    <w:p w14:paraId="20B9F710" w14:textId="77777777" w:rsidR="00D65434" w:rsidRPr="00CA1405" w:rsidRDefault="00D65434" w:rsidP="00D65434">
      <w:pPr>
        <w:ind w:firstLineChars="202" w:firstLine="424"/>
      </w:pPr>
      <w:r w:rsidRPr="00CA1405">
        <w:rPr>
          <w:rFonts w:hint="eastAsia"/>
        </w:rPr>
        <w:t>（振り返りのための着眼点）</w:t>
      </w:r>
    </w:p>
    <w:p w14:paraId="1947DD82" w14:textId="5CAAEB09" w:rsidR="00D65434" w:rsidRPr="00CA1405" w:rsidRDefault="00D65434" w:rsidP="00AC6609">
      <w:pPr>
        <w:ind w:firstLineChars="200" w:firstLine="420"/>
      </w:pPr>
      <w:r w:rsidRPr="00CA1405">
        <w:rPr>
          <w:rFonts w:hint="eastAsia"/>
        </w:rPr>
        <w:t>・</w:t>
      </w:r>
      <w:r w:rsidRPr="00CA1405">
        <w:tab/>
        <w:t>教育活動の計画が教員全体に周知されている。</w:t>
      </w:r>
    </w:p>
    <w:p w14:paraId="75097CA5" w14:textId="7B0D40B8" w:rsidR="00D65434" w:rsidRPr="00CA1405" w:rsidRDefault="00D65434" w:rsidP="00AC6609">
      <w:pPr>
        <w:ind w:firstLineChars="200" w:firstLine="420"/>
      </w:pPr>
      <w:r w:rsidRPr="00CA1405">
        <w:rPr>
          <w:rFonts w:hint="eastAsia"/>
        </w:rPr>
        <w:t>・</w:t>
      </w:r>
      <w:r w:rsidRPr="00CA1405">
        <w:tab/>
        <w:t>学生の日本語能力を試験等により判定し</w:t>
      </w:r>
      <w:r w:rsidR="002B148E">
        <w:t>、</w:t>
      </w:r>
      <w:r w:rsidRPr="00CA1405">
        <w:t>適切なクラス編成を行っている。</w:t>
      </w:r>
    </w:p>
    <w:p w14:paraId="07FFBD88" w14:textId="05E172F2" w:rsidR="00D65434" w:rsidRPr="00CA1405" w:rsidRDefault="00D65434" w:rsidP="00AC6609">
      <w:pPr>
        <w:ind w:firstLineChars="200" w:firstLine="420"/>
      </w:pPr>
      <w:r w:rsidRPr="00CA1405">
        <w:rPr>
          <w:rFonts w:hint="eastAsia"/>
        </w:rPr>
        <w:t>・</w:t>
      </w:r>
      <w:r w:rsidRPr="00CA1405">
        <w:tab/>
        <w:t>当該学期の学習内容及び学習予定等を学生に開示している。</w:t>
      </w:r>
    </w:p>
    <w:p w14:paraId="2D14458F" w14:textId="49333831" w:rsidR="00AC6609" w:rsidRPr="00CA1405" w:rsidRDefault="00D65434" w:rsidP="00AC6609">
      <w:pPr>
        <w:ind w:leftChars="200" w:left="840" w:hangingChars="200" w:hanging="420"/>
      </w:pPr>
      <w:r w:rsidRPr="00CA1405">
        <w:rPr>
          <w:rFonts w:hint="eastAsia"/>
        </w:rPr>
        <w:t>・</w:t>
      </w:r>
      <w:r w:rsidRPr="00CA1405">
        <w:tab/>
        <w:t>出席簿を備え</w:t>
      </w:r>
      <w:r w:rsidR="002B148E">
        <w:t>、</w:t>
      </w:r>
      <w:r w:rsidRPr="00CA1405">
        <w:t>正確に記録している。教育活動の振り返りと改善に活か</w:t>
      </w:r>
      <w:r w:rsidR="004009DD" w:rsidRPr="00CA1405">
        <w:rPr>
          <w:rFonts w:hint="eastAsia"/>
        </w:rPr>
        <w:t>せるような形で授業記録簿を残し</w:t>
      </w:r>
      <w:r w:rsidR="002B148E">
        <w:rPr>
          <w:rFonts w:hint="eastAsia"/>
        </w:rPr>
        <w:t>、</w:t>
      </w:r>
      <w:r w:rsidR="004009DD" w:rsidRPr="00CA1405">
        <w:t>記録内容を</w:t>
      </w:r>
      <w:r w:rsidR="004009DD" w:rsidRPr="00CA1405">
        <w:rPr>
          <w:rFonts w:hint="eastAsia"/>
        </w:rPr>
        <w:t>関係</w:t>
      </w:r>
      <w:r w:rsidR="004009DD" w:rsidRPr="00CA1405">
        <w:t>教員間で共有し</w:t>
      </w:r>
      <w:r w:rsidR="004009DD" w:rsidRPr="00CA1405">
        <w:rPr>
          <w:rFonts w:hint="eastAsia"/>
        </w:rPr>
        <w:t>ている。</w:t>
      </w:r>
      <w:r w:rsidR="00AC6609" w:rsidRPr="00CA1405">
        <w:rPr>
          <w:rFonts w:hint="eastAsia"/>
        </w:rPr>
        <w:t xml:space="preserve"> </w:t>
      </w:r>
    </w:p>
    <w:p w14:paraId="77E9DF7F" w14:textId="62ED3B99" w:rsidR="00D65434" w:rsidRPr="00CA1405" w:rsidRDefault="00D65434" w:rsidP="00AC6609">
      <w:pPr>
        <w:ind w:leftChars="200" w:left="840" w:hangingChars="200" w:hanging="420"/>
        <w:rPr>
          <w:highlight w:val="yellow"/>
        </w:rPr>
      </w:pPr>
      <w:r w:rsidRPr="00CA1405">
        <w:rPr>
          <w:rFonts w:hint="eastAsia"/>
        </w:rPr>
        <w:t>・</w:t>
      </w:r>
      <w:r w:rsidRPr="00CA1405">
        <w:tab/>
        <w:t>学習成績の判定基準及び方法が定められ開示されている。また判定結果を的確に学生に伝えている。</w:t>
      </w:r>
    </w:p>
    <w:p w14:paraId="622FFB27" w14:textId="77777777" w:rsidR="00D65434" w:rsidRPr="00CA1405" w:rsidRDefault="00D65434" w:rsidP="00D65434">
      <w:pPr>
        <w:ind w:firstLineChars="202" w:firstLine="424"/>
      </w:pPr>
      <w:r w:rsidRPr="00CA1405">
        <w:rPr>
          <w:rFonts w:hint="eastAsia"/>
        </w:rPr>
        <w:t>（自己評価）</w:t>
      </w:r>
    </w:p>
    <w:p w14:paraId="65C2F649" w14:textId="013C1A5F" w:rsidR="00D65434" w:rsidRPr="00CA1405" w:rsidRDefault="00D65434" w:rsidP="004B29B2">
      <w:pPr>
        <w:ind w:leftChars="405" w:left="1274" w:hangingChars="202" w:hanging="424"/>
      </w:pPr>
      <w:r w:rsidRPr="00CA1405">
        <w:rPr>
          <w:rFonts w:hint="eastAsia"/>
        </w:rPr>
        <w:t>□　教育活動を適切に実施するための手立てが十分に講じられており</w:t>
      </w:r>
      <w:r w:rsidR="002B148E">
        <w:rPr>
          <w:rFonts w:hint="eastAsia"/>
        </w:rPr>
        <w:t>、</w:t>
      </w:r>
      <w:r w:rsidRPr="00CA1405">
        <w:rPr>
          <w:rFonts w:hint="eastAsia"/>
        </w:rPr>
        <w:t>かつそれらが確かに教育上の効果を</w:t>
      </w:r>
      <w:r w:rsidR="00F607A3" w:rsidRPr="00CA1405">
        <w:rPr>
          <w:rFonts w:hint="eastAsia"/>
        </w:rPr>
        <w:t>上</w:t>
      </w:r>
      <w:r w:rsidRPr="00CA1405">
        <w:rPr>
          <w:rFonts w:hint="eastAsia"/>
        </w:rPr>
        <w:t>げていることを</w:t>
      </w:r>
      <w:r w:rsidR="002B148E">
        <w:rPr>
          <w:rFonts w:hint="eastAsia"/>
        </w:rPr>
        <w:t>、</w:t>
      </w:r>
      <w:r w:rsidRPr="00CA1405">
        <w:rPr>
          <w:rFonts w:hint="eastAsia"/>
        </w:rPr>
        <w:t>根拠を挙げて説明できる</w:t>
      </w:r>
    </w:p>
    <w:p w14:paraId="036F36AD" w14:textId="5F757773" w:rsidR="00D65434" w:rsidRPr="00CA1405" w:rsidRDefault="00D65434" w:rsidP="004B29B2">
      <w:pPr>
        <w:ind w:leftChars="405" w:left="1274" w:hangingChars="202" w:hanging="424"/>
      </w:pPr>
      <w:r w:rsidRPr="00CA1405">
        <w:rPr>
          <w:rFonts w:hint="eastAsia"/>
        </w:rPr>
        <w:t>□　教育活動を適切に実施するための手立てが講じられているが</w:t>
      </w:r>
      <w:r w:rsidR="002B148E">
        <w:rPr>
          <w:rFonts w:hint="eastAsia"/>
        </w:rPr>
        <w:t>、</w:t>
      </w:r>
      <w:r w:rsidRPr="00CA1405">
        <w:rPr>
          <w:rFonts w:hint="eastAsia"/>
        </w:rPr>
        <w:t>それらが確かに教育上の効果を</w:t>
      </w:r>
      <w:r w:rsidR="00F607A3" w:rsidRPr="00CA1405">
        <w:rPr>
          <w:rFonts w:hint="eastAsia"/>
        </w:rPr>
        <w:t>上</w:t>
      </w:r>
      <w:r w:rsidRPr="00CA1405">
        <w:rPr>
          <w:rFonts w:hint="eastAsia"/>
        </w:rPr>
        <w:t>げていることを</w:t>
      </w:r>
      <w:r w:rsidR="002B148E">
        <w:rPr>
          <w:rFonts w:hint="eastAsia"/>
        </w:rPr>
        <w:t>、</w:t>
      </w:r>
      <w:r w:rsidRPr="00CA1405">
        <w:rPr>
          <w:rFonts w:hint="eastAsia"/>
        </w:rPr>
        <w:t>根拠を挙げて説明することは困難</w:t>
      </w:r>
    </w:p>
    <w:p w14:paraId="48142A3A" w14:textId="1F7FB858" w:rsidR="00D65434" w:rsidRPr="00CA1405" w:rsidRDefault="00D65434" w:rsidP="00FE71EF">
      <w:pPr>
        <w:ind w:leftChars="405" w:left="1274" w:hangingChars="202" w:hanging="424"/>
      </w:pPr>
      <w:r w:rsidRPr="00CA1405">
        <w:rPr>
          <w:rFonts w:hint="eastAsia"/>
        </w:rPr>
        <w:t>□　教育活動を適切に実施するための手立てが講じられているとは言えない</w:t>
      </w:r>
    </w:p>
    <w:p w14:paraId="48A4BC20" w14:textId="2AE8AE81" w:rsidR="00D65434" w:rsidRPr="00CA1405" w:rsidRDefault="00D65434" w:rsidP="00414BFA">
      <w:pPr>
        <w:pStyle w:val="a4"/>
        <w:numPr>
          <w:ilvl w:val="0"/>
          <w:numId w:val="2"/>
        </w:numPr>
        <w:ind w:leftChars="0"/>
      </w:pPr>
      <w:r w:rsidRPr="00CA1405">
        <w:rPr>
          <w:rFonts w:hint="eastAsia"/>
        </w:rPr>
        <w:t>教育活動が教育上の効果を</w:t>
      </w:r>
      <w:r w:rsidR="00F607A3" w:rsidRPr="00CA1405">
        <w:rPr>
          <w:rFonts w:hint="eastAsia"/>
        </w:rPr>
        <w:t>上</w:t>
      </w:r>
      <w:r w:rsidRPr="00CA1405">
        <w:rPr>
          <w:rFonts w:hint="eastAsia"/>
        </w:rPr>
        <w:t>げている理由を挙げられる場合は</w:t>
      </w:r>
      <w:r w:rsidR="002B148E">
        <w:rPr>
          <w:rFonts w:hint="eastAsia"/>
        </w:rPr>
        <w:t>、</w:t>
      </w:r>
      <w:r w:rsidRPr="00CA1405">
        <w:rPr>
          <w:rFonts w:hint="eastAsia"/>
        </w:rPr>
        <w:t>具体的に記述するか</w:t>
      </w:r>
      <w:r w:rsidR="002B148E">
        <w:rPr>
          <w:rFonts w:hint="eastAsia"/>
        </w:rPr>
        <w:t>、</w:t>
      </w:r>
      <w:r w:rsidRPr="00CA1405">
        <w:rPr>
          <w:rFonts w:hint="eastAsia"/>
        </w:rPr>
        <w:t>根拠となる文書を添付してください。</w:t>
      </w:r>
    </w:p>
    <w:p w14:paraId="72D1F548" w14:textId="7599BC24" w:rsidR="00D65434" w:rsidRPr="00CA1405" w:rsidRDefault="00D65434" w:rsidP="00D65434">
      <w:pPr>
        <w:ind w:firstLineChars="202" w:firstLine="424"/>
      </w:pPr>
    </w:p>
    <w:p w14:paraId="7BBBCD4E" w14:textId="4C63210D" w:rsidR="00D65434" w:rsidRDefault="00D65434" w:rsidP="001C097E"/>
    <w:p w14:paraId="11F7D9F9" w14:textId="77777777" w:rsidR="001C097E" w:rsidRPr="00CA1405" w:rsidRDefault="001C097E" w:rsidP="001C097E"/>
    <w:p w14:paraId="6EC016CE" w14:textId="48EB3A1B" w:rsidR="00D65434" w:rsidRPr="00CA1405" w:rsidRDefault="00D65434" w:rsidP="00295427">
      <w:pPr>
        <w:pStyle w:val="a4"/>
        <w:numPr>
          <w:ilvl w:val="0"/>
          <w:numId w:val="1"/>
        </w:numPr>
        <w:ind w:leftChars="0"/>
      </w:pPr>
      <w:r w:rsidRPr="00CA1405">
        <w:tab/>
        <w:t>授業を含む教育活動全体の検証を定期的</w:t>
      </w:r>
      <w:r w:rsidR="00295427" w:rsidRPr="00CA1405">
        <w:rPr>
          <w:rFonts w:hint="eastAsia"/>
        </w:rPr>
        <w:t>かつ適切</w:t>
      </w:r>
      <w:r w:rsidRPr="00CA1405">
        <w:t>に行っている。</w:t>
      </w:r>
    </w:p>
    <w:p w14:paraId="5A37C536" w14:textId="77777777" w:rsidR="00D65434" w:rsidRPr="00CA1405" w:rsidRDefault="00D65434" w:rsidP="00D65434">
      <w:pPr>
        <w:ind w:firstLineChars="202" w:firstLine="424"/>
      </w:pPr>
      <w:r w:rsidRPr="00CA1405">
        <w:rPr>
          <w:rFonts w:hint="eastAsia"/>
        </w:rPr>
        <w:t>（振り返りのための着眼点）</w:t>
      </w:r>
    </w:p>
    <w:p w14:paraId="28958382" w14:textId="04CB01FC" w:rsidR="00D65434" w:rsidRPr="00CA1405" w:rsidRDefault="00D65434" w:rsidP="00AC6609">
      <w:pPr>
        <w:ind w:firstLineChars="200" w:firstLine="420"/>
      </w:pPr>
      <w:r w:rsidRPr="00CA1405">
        <w:rPr>
          <w:rFonts w:hint="eastAsia"/>
        </w:rPr>
        <w:t>・</w:t>
      </w:r>
      <w:r w:rsidRPr="00CA1405">
        <w:tab/>
        <w:t>検証のための体制</w:t>
      </w:r>
      <w:r w:rsidR="002B148E">
        <w:t>、</w:t>
      </w:r>
      <w:r w:rsidRPr="00CA1405">
        <w:t>方法及び評価の基準を定めている。</w:t>
      </w:r>
    </w:p>
    <w:p w14:paraId="0AE2D25E" w14:textId="5C223C5E" w:rsidR="00D65434" w:rsidRPr="00CA1405" w:rsidRDefault="00D65434" w:rsidP="00AC6609">
      <w:pPr>
        <w:ind w:firstLineChars="200" w:firstLine="420"/>
      </w:pPr>
      <w:r w:rsidRPr="00CA1405">
        <w:rPr>
          <w:rFonts w:hint="eastAsia"/>
        </w:rPr>
        <w:lastRenderedPageBreak/>
        <w:t>・</w:t>
      </w:r>
      <w:r w:rsidRPr="00CA1405">
        <w:tab/>
        <w:t>学生からの評価も含む</w:t>
      </w:r>
      <w:r w:rsidR="002B148E">
        <w:t>、</w:t>
      </w:r>
      <w:r w:rsidRPr="00CA1405">
        <w:t>多方向的な評価システムが導入されている。</w:t>
      </w:r>
    </w:p>
    <w:p w14:paraId="71B97B88" w14:textId="59333B56" w:rsidR="00AC6609" w:rsidRPr="00CA1405" w:rsidRDefault="00D65434" w:rsidP="00AC6609">
      <w:pPr>
        <w:ind w:firstLineChars="200" w:firstLine="420"/>
      </w:pPr>
      <w:r w:rsidRPr="00CA1405">
        <w:rPr>
          <w:rFonts w:hint="eastAsia"/>
        </w:rPr>
        <w:t>・</w:t>
      </w:r>
      <w:r w:rsidR="00AC6609" w:rsidRPr="00CA1405">
        <w:t xml:space="preserve">  </w:t>
      </w:r>
      <w:r w:rsidRPr="00CA1405">
        <w:t>「</w:t>
      </w:r>
      <w:r w:rsidRPr="00CA1405">
        <w:rPr>
          <w:rFonts w:hint="eastAsia"/>
        </w:rPr>
        <w:t>〜を実施している」ことの確認だけでなく</w:t>
      </w:r>
      <w:r w:rsidR="002B148E">
        <w:rPr>
          <w:rFonts w:hint="eastAsia"/>
        </w:rPr>
        <w:t>、</w:t>
      </w:r>
      <w:r w:rsidRPr="00CA1405">
        <w:rPr>
          <w:rFonts w:hint="eastAsia"/>
        </w:rPr>
        <w:t>「それが実際に効果を</w:t>
      </w:r>
      <w:r w:rsidR="00F607A3" w:rsidRPr="00CA1405">
        <w:rPr>
          <w:rFonts w:hint="eastAsia"/>
        </w:rPr>
        <w:t>上</w:t>
      </w:r>
      <w:r w:rsidRPr="00CA1405">
        <w:rPr>
          <w:rFonts w:hint="eastAsia"/>
        </w:rPr>
        <w:t>げているか」を</w:t>
      </w:r>
      <w:r w:rsidR="002B148E">
        <w:rPr>
          <w:rFonts w:hint="eastAsia"/>
        </w:rPr>
        <w:t>、</w:t>
      </w:r>
    </w:p>
    <w:p w14:paraId="3AAD2635" w14:textId="06BF3DFB" w:rsidR="00D65434" w:rsidRPr="00CA1405" w:rsidRDefault="00D65434" w:rsidP="00AC6609">
      <w:pPr>
        <w:ind w:leftChars="338" w:left="710" w:firstLineChars="50" w:firstLine="105"/>
      </w:pPr>
      <w:r w:rsidRPr="00CA1405">
        <w:rPr>
          <w:rFonts w:hint="eastAsia"/>
        </w:rPr>
        <w:t>根拠に基づき確認できるような評価システムとなっている。</w:t>
      </w:r>
    </w:p>
    <w:p w14:paraId="1F9F92BA" w14:textId="2AE03E05" w:rsidR="00D65434" w:rsidRPr="00CA1405" w:rsidRDefault="00AC6609" w:rsidP="001C0A90">
      <w:pPr>
        <w:ind w:leftChars="200" w:left="840" w:hangingChars="200" w:hanging="420"/>
      </w:pPr>
      <w:r w:rsidRPr="00CA1405">
        <w:rPr>
          <w:rFonts w:hint="eastAsia"/>
        </w:rPr>
        <w:t xml:space="preserve">・　</w:t>
      </w:r>
      <w:r w:rsidR="00D65434" w:rsidRPr="00CA1405">
        <w:t>評価結果が教育内容や方法等のプログラム改善</w:t>
      </w:r>
      <w:r w:rsidR="002B148E">
        <w:t>、</w:t>
      </w:r>
      <w:r w:rsidR="00D65434" w:rsidRPr="00CA1405">
        <w:t>教員の教育能力向上等の</w:t>
      </w:r>
      <w:r w:rsidR="001C0A90" w:rsidRPr="00CA1405">
        <w:rPr>
          <w:rFonts w:hint="eastAsia"/>
        </w:rPr>
        <w:t>取組</w:t>
      </w:r>
      <w:r w:rsidR="00D65434" w:rsidRPr="00CA1405">
        <w:t>に反映されている。</w:t>
      </w:r>
    </w:p>
    <w:p w14:paraId="47CCAA62" w14:textId="6C16938C" w:rsidR="00D65434" w:rsidRPr="00CA1405" w:rsidRDefault="00D65434" w:rsidP="00AC6609">
      <w:pPr>
        <w:ind w:firstLineChars="200" w:firstLine="420"/>
      </w:pPr>
      <w:r w:rsidRPr="00CA1405">
        <w:rPr>
          <w:rFonts w:hint="eastAsia"/>
        </w:rPr>
        <w:t>・</w:t>
      </w:r>
      <w:r w:rsidRPr="00CA1405">
        <w:tab/>
        <w:t>評価システムを改善していくための検討が常に行われ</w:t>
      </w:r>
      <w:r w:rsidR="002B148E">
        <w:t>、</w:t>
      </w:r>
      <w:r w:rsidRPr="00CA1405">
        <w:t>実際に改善が</w:t>
      </w:r>
      <w:r w:rsidR="001C0A90" w:rsidRPr="00CA1405">
        <w:rPr>
          <w:rFonts w:hint="eastAsia"/>
        </w:rPr>
        <w:t>行</w:t>
      </w:r>
      <w:r w:rsidRPr="00CA1405">
        <w:t>われている。</w:t>
      </w:r>
    </w:p>
    <w:p w14:paraId="11B15004" w14:textId="77777777" w:rsidR="00D65434" w:rsidRPr="00CA1405" w:rsidRDefault="00D65434" w:rsidP="00D65434">
      <w:pPr>
        <w:ind w:firstLineChars="202" w:firstLine="424"/>
      </w:pPr>
      <w:r w:rsidRPr="00CA1405">
        <w:rPr>
          <w:rFonts w:hint="eastAsia"/>
        </w:rPr>
        <w:t>（自己評価）</w:t>
      </w:r>
    </w:p>
    <w:p w14:paraId="5A5757D5" w14:textId="49FD3E2B" w:rsidR="00D65434" w:rsidRPr="00CA1405" w:rsidRDefault="00D65434" w:rsidP="00414BFA">
      <w:pPr>
        <w:ind w:leftChars="405" w:left="1274" w:hangingChars="202" w:hanging="424"/>
      </w:pPr>
      <w:r w:rsidRPr="00CA1405">
        <w:rPr>
          <w:rFonts w:hint="eastAsia"/>
        </w:rPr>
        <w:t>□　教育活動の評価を実施しているだけでなく</w:t>
      </w:r>
      <w:r w:rsidR="002B148E">
        <w:rPr>
          <w:rFonts w:hint="eastAsia"/>
        </w:rPr>
        <w:t>、</w:t>
      </w:r>
      <w:r w:rsidRPr="00CA1405">
        <w:rPr>
          <w:rFonts w:hint="eastAsia"/>
        </w:rPr>
        <w:t>評価の妥当性の検証</w:t>
      </w:r>
      <w:r w:rsidR="002B148E">
        <w:rPr>
          <w:rFonts w:hint="eastAsia"/>
        </w:rPr>
        <w:t>、</w:t>
      </w:r>
      <w:r w:rsidRPr="00CA1405">
        <w:rPr>
          <w:rFonts w:hint="eastAsia"/>
        </w:rPr>
        <w:t>評価結果の教育活動への活用などが十分に</w:t>
      </w:r>
      <w:r w:rsidR="001C0A90" w:rsidRPr="00CA1405">
        <w:rPr>
          <w:rFonts w:hint="eastAsia"/>
        </w:rPr>
        <w:t>行</w:t>
      </w:r>
      <w:r w:rsidRPr="00CA1405">
        <w:rPr>
          <w:rFonts w:hint="eastAsia"/>
        </w:rPr>
        <w:t>われていることを</w:t>
      </w:r>
      <w:r w:rsidR="002B148E">
        <w:rPr>
          <w:rFonts w:hint="eastAsia"/>
        </w:rPr>
        <w:t>、</w:t>
      </w:r>
      <w:r w:rsidRPr="00CA1405">
        <w:rPr>
          <w:rFonts w:hint="eastAsia"/>
        </w:rPr>
        <w:t>具体的に説明できる</w:t>
      </w:r>
    </w:p>
    <w:p w14:paraId="63D170ED" w14:textId="747F3ED9" w:rsidR="00D65434" w:rsidRPr="00CA1405" w:rsidRDefault="00D65434" w:rsidP="00414BFA">
      <w:pPr>
        <w:ind w:leftChars="405" w:left="1274" w:hangingChars="202" w:hanging="424"/>
      </w:pPr>
      <w:r w:rsidRPr="00CA1405">
        <w:rPr>
          <w:rFonts w:hint="eastAsia"/>
        </w:rPr>
        <w:t>□　教育活動の評価を実施しているが</w:t>
      </w:r>
      <w:r w:rsidR="002B148E">
        <w:rPr>
          <w:rFonts w:hint="eastAsia"/>
        </w:rPr>
        <w:t>、</w:t>
      </w:r>
      <w:r w:rsidRPr="00CA1405">
        <w:rPr>
          <w:rFonts w:hint="eastAsia"/>
        </w:rPr>
        <w:t>評価の妥当性の検証</w:t>
      </w:r>
      <w:r w:rsidR="002B148E">
        <w:rPr>
          <w:rFonts w:hint="eastAsia"/>
        </w:rPr>
        <w:t>、</w:t>
      </w:r>
      <w:r w:rsidRPr="00CA1405">
        <w:rPr>
          <w:rFonts w:hint="eastAsia"/>
        </w:rPr>
        <w:t>評価結果の教育活動への活用などが十分に</w:t>
      </w:r>
      <w:r w:rsidR="001C0A90" w:rsidRPr="00CA1405">
        <w:rPr>
          <w:rFonts w:hint="eastAsia"/>
        </w:rPr>
        <w:t>行</w:t>
      </w:r>
      <w:r w:rsidRPr="00CA1405">
        <w:rPr>
          <w:rFonts w:hint="eastAsia"/>
        </w:rPr>
        <w:t>われていることを具体的に説明することは困難</w:t>
      </w:r>
    </w:p>
    <w:p w14:paraId="3A60AE76" w14:textId="309A5582" w:rsidR="00D65434" w:rsidRPr="00CA1405" w:rsidRDefault="00D65434" w:rsidP="00FE71EF">
      <w:pPr>
        <w:ind w:leftChars="405" w:left="1274" w:hangingChars="202" w:hanging="424"/>
      </w:pPr>
      <w:r w:rsidRPr="00CA1405">
        <w:rPr>
          <w:rFonts w:hint="eastAsia"/>
        </w:rPr>
        <w:t>□　教育活動の評価を適切に実施しているとは言えない</w:t>
      </w:r>
    </w:p>
    <w:p w14:paraId="2A11B9EA" w14:textId="3C178928" w:rsidR="00D65434" w:rsidRPr="00CA1405" w:rsidRDefault="00D65434" w:rsidP="00414BFA">
      <w:pPr>
        <w:pStyle w:val="a4"/>
        <w:numPr>
          <w:ilvl w:val="0"/>
          <w:numId w:val="2"/>
        </w:numPr>
        <w:ind w:leftChars="0"/>
      </w:pPr>
      <w:r w:rsidRPr="00CA1405">
        <w:rPr>
          <w:rFonts w:hint="eastAsia"/>
        </w:rPr>
        <w:t>評価の妥当性の検証</w:t>
      </w:r>
      <w:r w:rsidR="002B148E">
        <w:rPr>
          <w:rFonts w:hint="eastAsia"/>
        </w:rPr>
        <w:t>、</w:t>
      </w:r>
      <w:r w:rsidRPr="00CA1405">
        <w:rPr>
          <w:rFonts w:hint="eastAsia"/>
        </w:rPr>
        <w:t>評価結果の教育活動への活用などが行われている場合は</w:t>
      </w:r>
      <w:r w:rsidR="002B148E">
        <w:rPr>
          <w:rFonts w:hint="eastAsia"/>
        </w:rPr>
        <w:t>、</w:t>
      </w:r>
      <w:r w:rsidRPr="00CA1405">
        <w:rPr>
          <w:rFonts w:hint="eastAsia"/>
        </w:rPr>
        <w:t>具体的に記述するか</w:t>
      </w:r>
      <w:r w:rsidR="002B148E">
        <w:rPr>
          <w:rFonts w:hint="eastAsia"/>
        </w:rPr>
        <w:t>、</w:t>
      </w:r>
      <w:r w:rsidRPr="00CA1405">
        <w:rPr>
          <w:rFonts w:hint="eastAsia"/>
        </w:rPr>
        <w:t>根拠となる文書を添付してください。</w:t>
      </w:r>
    </w:p>
    <w:p w14:paraId="0515FFB5" w14:textId="43B55ACE" w:rsidR="00D65434" w:rsidRPr="00CA1405" w:rsidRDefault="00D65434" w:rsidP="00D65434">
      <w:pPr>
        <w:ind w:firstLineChars="202" w:firstLine="424"/>
      </w:pPr>
    </w:p>
    <w:p w14:paraId="22271231" w14:textId="77777777" w:rsidR="00295427" w:rsidRPr="00CA1405" w:rsidRDefault="00295427" w:rsidP="001C097E"/>
    <w:p w14:paraId="37FF70FC" w14:textId="77777777" w:rsidR="00D65434" w:rsidRPr="00CA1405" w:rsidRDefault="00D65434" w:rsidP="00D65434">
      <w:pPr>
        <w:ind w:firstLineChars="202" w:firstLine="424"/>
      </w:pPr>
      <w:r w:rsidRPr="00CA1405">
        <w:rPr>
          <w:rFonts w:hint="eastAsia"/>
        </w:rPr>
        <w:t>【「教育活動」についての総合評価】</w:t>
      </w:r>
    </w:p>
    <w:p w14:paraId="5D9E5028" w14:textId="7EFCE136" w:rsidR="00D65434" w:rsidRPr="00CA1405" w:rsidRDefault="00D65434" w:rsidP="00414BFA">
      <w:pPr>
        <w:ind w:leftChars="405" w:left="1274" w:hangingChars="202" w:hanging="424"/>
      </w:pPr>
      <w:r w:rsidRPr="00CA1405">
        <w:rPr>
          <w:rFonts w:hint="eastAsia"/>
        </w:rPr>
        <w:t>□　教育活動の計画・実施・評価が統一的な方針のもとに行われ</w:t>
      </w:r>
      <w:r w:rsidR="002B148E">
        <w:rPr>
          <w:rFonts w:hint="eastAsia"/>
        </w:rPr>
        <w:t>、</w:t>
      </w:r>
      <w:r w:rsidRPr="00CA1405">
        <w:rPr>
          <w:rFonts w:hint="eastAsia"/>
        </w:rPr>
        <w:t>不断の改善が実際に行われている</w:t>
      </w:r>
    </w:p>
    <w:p w14:paraId="1D75FBDB" w14:textId="58599480" w:rsidR="00D65434" w:rsidRPr="00CA1405" w:rsidRDefault="00D65434" w:rsidP="00414BFA">
      <w:pPr>
        <w:ind w:leftChars="405" w:left="1274" w:hangingChars="202" w:hanging="424"/>
      </w:pPr>
      <w:r w:rsidRPr="00CA1405">
        <w:rPr>
          <w:rFonts w:hint="eastAsia"/>
        </w:rPr>
        <w:t>□　教育活動の計画・実施・評価・改善は目指されているが</w:t>
      </w:r>
      <w:r w:rsidR="002B148E">
        <w:rPr>
          <w:rFonts w:hint="eastAsia"/>
        </w:rPr>
        <w:t>、</w:t>
      </w:r>
      <w:r w:rsidRPr="00CA1405">
        <w:rPr>
          <w:rFonts w:hint="eastAsia"/>
        </w:rPr>
        <w:t>十分に機能しているとは言えない</w:t>
      </w:r>
    </w:p>
    <w:p w14:paraId="524BB48F" w14:textId="26A23375" w:rsidR="00D65434" w:rsidRPr="00CA1405" w:rsidRDefault="00D65434" w:rsidP="00414BFA">
      <w:pPr>
        <w:ind w:leftChars="405" w:left="1274" w:hangingChars="202" w:hanging="424"/>
      </w:pPr>
      <w:r w:rsidRPr="00CA1405">
        <w:rPr>
          <w:rFonts w:hint="eastAsia"/>
        </w:rPr>
        <w:t>□　教育活動を評価し改善するシステムが存在しないか</w:t>
      </w:r>
      <w:r w:rsidR="002B148E">
        <w:rPr>
          <w:rFonts w:hint="eastAsia"/>
        </w:rPr>
        <w:t>、</w:t>
      </w:r>
      <w:r w:rsidRPr="00CA1405">
        <w:rPr>
          <w:rFonts w:hint="eastAsia"/>
        </w:rPr>
        <w:t>ほとんど機能していない</w:t>
      </w:r>
    </w:p>
    <w:p w14:paraId="5AD3722C" w14:textId="2A362826" w:rsidR="00D65434" w:rsidRDefault="00D65434" w:rsidP="00D65434">
      <w:pPr>
        <w:ind w:firstLineChars="202" w:firstLine="424"/>
      </w:pPr>
      <w:r w:rsidRPr="00CA1405">
        <w:rPr>
          <w:rFonts w:hint="eastAsia"/>
        </w:rPr>
        <w:t>【改善すべき課題】何を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0C96C382" w14:textId="0ED6F9A4" w:rsidR="00DE65A9" w:rsidRDefault="00DE65A9" w:rsidP="00D65434">
      <w:pPr>
        <w:ind w:firstLineChars="202" w:firstLine="424"/>
      </w:pPr>
    </w:p>
    <w:p w14:paraId="7CCFF931" w14:textId="6C71EEA9" w:rsidR="00D65434" w:rsidRDefault="00D65434" w:rsidP="001C097E"/>
    <w:p w14:paraId="69DDB4FD" w14:textId="77777777" w:rsidR="001C097E" w:rsidRPr="00CA1405" w:rsidRDefault="001C097E" w:rsidP="001C097E"/>
    <w:p w14:paraId="5197CCA1" w14:textId="1EEFA25E" w:rsidR="00D65434" w:rsidRPr="00CA1405" w:rsidRDefault="004326CD" w:rsidP="00957F63">
      <w:r>
        <w:rPr>
          <w:rFonts w:hint="eastAsia"/>
        </w:rPr>
        <w:t>評価項目</w:t>
      </w:r>
      <w:r w:rsidR="002C6EAA">
        <w:rPr>
          <w:rFonts w:hint="eastAsia"/>
        </w:rPr>
        <w:t xml:space="preserve">６ </w:t>
      </w:r>
      <w:r w:rsidR="00D65434" w:rsidRPr="00CA1405">
        <w:t>教職員育成</w:t>
      </w:r>
    </w:p>
    <w:p w14:paraId="479211D5" w14:textId="1D2EE737" w:rsidR="00D65434" w:rsidRPr="00CA1405" w:rsidRDefault="00D65434" w:rsidP="00D65434">
      <w:pPr>
        <w:ind w:firstLineChars="202" w:firstLine="424"/>
      </w:pPr>
      <w:r w:rsidRPr="00CA1405">
        <w:rPr>
          <w:rFonts w:hint="eastAsia"/>
        </w:rPr>
        <w:t>①</w:t>
      </w:r>
      <w:r w:rsidRPr="00CA1405">
        <w:tab/>
        <w:t>教育力及び支援力強化のための</w:t>
      </w:r>
      <w:r w:rsidR="001C0A90" w:rsidRPr="00CA1405">
        <w:rPr>
          <w:rFonts w:hint="eastAsia"/>
        </w:rPr>
        <w:t>取組</w:t>
      </w:r>
      <w:r w:rsidRPr="00CA1405">
        <w:t>を</w:t>
      </w:r>
      <w:r w:rsidR="00295427" w:rsidRPr="00CA1405">
        <w:rPr>
          <w:rFonts w:hint="eastAsia"/>
        </w:rPr>
        <w:t>適切に</w:t>
      </w:r>
      <w:r w:rsidRPr="00CA1405">
        <w:t>行っている。</w:t>
      </w:r>
    </w:p>
    <w:p w14:paraId="49C2EDF2" w14:textId="77777777" w:rsidR="00D65434" w:rsidRPr="00CA1405" w:rsidRDefault="00D65434" w:rsidP="00D65434">
      <w:pPr>
        <w:ind w:firstLineChars="202" w:firstLine="424"/>
      </w:pPr>
      <w:r w:rsidRPr="00CA1405">
        <w:rPr>
          <w:rFonts w:hint="eastAsia"/>
        </w:rPr>
        <w:t>（振り返りのための着眼点）</w:t>
      </w:r>
    </w:p>
    <w:p w14:paraId="562F4763" w14:textId="31B2227F" w:rsidR="00D65434" w:rsidRPr="00CA1405" w:rsidRDefault="00D65434" w:rsidP="00957F63">
      <w:pPr>
        <w:ind w:leftChars="201" w:left="705" w:hangingChars="135" w:hanging="283"/>
      </w:pPr>
      <w:r w:rsidRPr="00CA1405">
        <w:rPr>
          <w:rFonts w:hint="eastAsia"/>
        </w:rPr>
        <w:t>・</w:t>
      </w:r>
      <w:r w:rsidRPr="00CA1405">
        <w:tab/>
      </w:r>
      <w:r w:rsidR="00AC6609" w:rsidRPr="00CA1405">
        <w:rPr>
          <w:rFonts w:hint="eastAsia"/>
        </w:rPr>
        <w:t xml:space="preserve"> </w:t>
      </w:r>
      <w:r w:rsidRPr="00CA1405">
        <w:t>教育目標達成に必要な教職員の能力及び資質を明示している。</w:t>
      </w:r>
    </w:p>
    <w:p w14:paraId="060B8A07" w14:textId="387F6A49" w:rsidR="00AC6609" w:rsidRPr="00CA1405" w:rsidRDefault="00D65434" w:rsidP="00AC6609">
      <w:pPr>
        <w:ind w:leftChars="201" w:left="810" w:hangingChars="185" w:hanging="388"/>
      </w:pPr>
      <w:r w:rsidRPr="00CA1405">
        <w:rPr>
          <w:rFonts w:hint="eastAsia"/>
        </w:rPr>
        <w:t>・</w:t>
      </w:r>
      <w:r w:rsidRPr="00CA1405">
        <w:tab/>
        <w:t>新任教員</w:t>
      </w:r>
      <w:r w:rsidR="002B148E">
        <w:t>、</w:t>
      </w:r>
      <w:r w:rsidRPr="00CA1405">
        <w:t>初任教員を対象とし</w:t>
      </w:r>
      <w:r w:rsidR="002B148E">
        <w:t>、</w:t>
      </w:r>
      <w:r w:rsidRPr="00CA1405">
        <w:t>明示された「必要な能力・資質」を向上させることを目</w:t>
      </w:r>
    </w:p>
    <w:p w14:paraId="6ED27F12" w14:textId="1374E1EA" w:rsidR="00D65434" w:rsidRPr="00CA1405" w:rsidRDefault="00D65434" w:rsidP="00AC6609">
      <w:pPr>
        <w:ind w:leftChars="351" w:left="737" w:firstLineChars="50" w:firstLine="105"/>
      </w:pPr>
      <w:r w:rsidRPr="00CA1405">
        <w:lastRenderedPageBreak/>
        <w:t>的とした研修を実施している。</w:t>
      </w:r>
    </w:p>
    <w:p w14:paraId="5B187BB3" w14:textId="5D45E097" w:rsidR="00AC6609" w:rsidRPr="00CA1405" w:rsidRDefault="00D65434" w:rsidP="00AC6609">
      <w:pPr>
        <w:ind w:leftChars="201" w:left="810" w:hangingChars="185" w:hanging="388"/>
      </w:pPr>
      <w:r w:rsidRPr="00CA1405">
        <w:rPr>
          <w:rFonts w:hint="eastAsia"/>
        </w:rPr>
        <w:t>・</w:t>
      </w:r>
      <w:r w:rsidR="00AC6609" w:rsidRPr="00CA1405">
        <w:rPr>
          <w:rFonts w:hint="eastAsia"/>
        </w:rPr>
        <w:t xml:space="preserve"> </w:t>
      </w:r>
      <w:r w:rsidRPr="00CA1405">
        <w:tab/>
        <w:t>経験を問わず</w:t>
      </w:r>
      <w:r w:rsidR="002B148E">
        <w:t>、</w:t>
      </w:r>
      <w:r w:rsidRPr="00CA1405">
        <w:t>所属する教職員を対象に</w:t>
      </w:r>
      <w:r w:rsidR="002B148E">
        <w:t>、</w:t>
      </w:r>
      <w:r w:rsidRPr="00CA1405">
        <w:t>振り返りの機会を設け</w:t>
      </w:r>
      <w:r w:rsidR="002B148E">
        <w:t>、</w:t>
      </w:r>
      <w:r w:rsidRPr="00CA1405">
        <w:t>情報の共有や成果の確</w:t>
      </w:r>
    </w:p>
    <w:p w14:paraId="1C61DB24" w14:textId="00D3DED7" w:rsidR="00D65434" w:rsidRPr="00CA1405" w:rsidRDefault="00D65434" w:rsidP="00AC6609">
      <w:pPr>
        <w:ind w:leftChars="351" w:left="737" w:firstLineChars="50" w:firstLine="105"/>
      </w:pPr>
      <w:r w:rsidRPr="00CA1405">
        <w:t>認を行っている。</w:t>
      </w:r>
    </w:p>
    <w:p w14:paraId="7120A275" w14:textId="44DA12CC" w:rsidR="00D65434" w:rsidRPr="00CA1405" w:rsidRDefault="00D65434" w:rsidP="00A762A5">
      <w:pPr>
        <w:ind w:leftChars="201" w:left="705" w:hangingChars="135" w:hanging="283"/>
      </w:pPr>
      <w:r w:rsidRPr="00CA1405">
        <w:rPr>
          <w:rFonts w:hint="eastAsia"/>
        </w:rPr>
        <w:t>・</w:t>
      </w:r>
      <w:r w:rsidR="00A762A5">
        <w:rPr>
          <w:rFonts w:hint="eastAsia"/>
        </w:rPr>
        <w:t xml:space="preserve">　</w:t>
      </w:r>
      <w:r w:rsidRPr="00CA1405">
        <w:t>他機関の実施する研修会等への参加を促している。</w:t>
      </w:r>
    </w:p>
    <w:p w14:paraId="0C054D0E" w14:textId="77777777" w:rsidR="00D65434" w:rsidRPr="00CA1405" w:rsidRDefault="00D65434" w:rsidP="00D65434">
      <w:pPr>
        <w:ind w:firstLineChars="202" w:firstLine="424"/>
      </w:pPr>
      <w:r w:rsidRPr="00CA1405">
        <w:rPr>
          <w:rFonts w:hint="eastAsia"/>
        </w:rPr>
        <w:t>（自己評価）</w:t>
      </w:r>
    </w:p>
    <w:p w14:paraId="4269D0F3" w14:textId="3068ED8C" w:rsidR="00D65434" w:rsidRPr="00CA1405" w:rsidRDefault="00D65434" w:rsidP="00957F63">
      <w:pPr>
        <w:ind w:leftChars="405" w:left="1274" w:hangingChars="202" w:hanging="424"/>
      </w:pPr>
      <w:r w:rsidRPr="00CA1405">
        <w:rPr>
          <w:rFonts w:hint="eastAsia"/>
        </w:rPr>
        <w:t>□　上記着眼点で示された多様な試みを実施し</w:t>
      </w:r>
      <w:r w:rsidR="002B148E">
        <w:rPr>
          <w:rFonts w:hint="eastAsia"/>
        </w:rPr>
        <w:t>、</w:t>
      </w:r>
      <w:r w:rsidRPr="00CA1405">
        <w:rPr>
          <w:rFonts w:hint="eastAsia"/>
        </w:rPr>
        <w:t>十分な効果を</w:t>
      </w:r>
      <w:r w:rsidR="00F607A3" w:rsidRPr="00CA1405">
        <w:rPr>
          <w:rFonts w:hint="eastAsia"/>
        </w:rPr>
        <w:t>上</w:t>
      </w:r>
      <w:r w:rsidRPr="00CA1405">
        <w:rPr>
          <w:rFonts w:hint="eastAsia"/>
        </w:rPr>
        <w:t>げていることを具体的に説明できる</w:t>
      </w:r>
    </w:p>
    <w:p w14:paraId="7081E353" w14:textId="48CBD79F" w:rsidR="00D65434" w:rsidRPr="00CA1405" w:rsidRDefault="00D65434" w:rsidP="00957F63">
      <w:pPr>
        <w:ind w:leftChars="405" w:left="1274" w:hangingChars="202" w:hanging="424"/>
      </w:pPr>
      <w:r w:rsidRPr="00CA1405">
        <w:rPr>
          <w:rFonts w:hint="eastAsia"/>
        </w:rPr>
        <w:t>□　上記着眼点で示された試みの多くを実施しているが</w:t>
      </w:r>
      <w:r w:rsidR="002B148E">
        <w:rPr>
          <w:rFonts w:hint="eastAsia"/>
        </w:rPr>
        <w:t>、</w:t>
      </w:r>
      <w:r w:rsidRPr="00CA1405">
        <w:rPr>
          <w:rFonts w:hint="eastAsia"/>
        </w:rPr>
        <w:t>それらが十分な効果を</w:t>
      </w:r>
      <w:r w:rsidR="00F607A3" w:rsidRPr="00CA1405">
        <w:rPr>
          <w:rFonts w:hint="eastAsia"/>
        </w:rPr>
        <w:t>上</w:t>
      </w:r>
      <w:r w:rsidRPr="00CA1405">
        <w:rPr>
          <w:rFonts w:hint="eastAsia"/>
        </w:rPr>
        <w:t>げていることを根拠を挙げて説明することはできない</w:t>
      </w:r>
    </w:p>
    <w:p w14:paraId="4F96364F" w14:textId="24E38124" w:rsidR="00D65434" w:rsidRPr="00CA1405" w:rsidRDefault="00D65434" w:rsidP="00FE71EF">
      <w:pPr>
        <w:ind w:leftChars="405" w:left="1274" w:hangingChars="202" w:hanging="424"/>
      </w:pPr>
      <w:r w:rsidRPr="00CA1405">
        <w:rPr>
          <w:rFonts w:hint="eastAsia"/>
        </w:rPr>
        <w:t>□　上記着眼点で示されたような試みの中には実施されていないものが多い</w:t>
      </w:r>
    </w:p>
    <w:p w14:paraId="50AE4938" w14:textId="3F20C079" w:rsidR="00D65434" w:rsidRPr="00CA1405" w:rsidRDefault="00D65434" w:rsidP="00957F63">
      <w:pPr>
        <w:pStyle w:val="a4"/>
        <w:numPr>
          <w:ilvl w:val="0"/>
          <w:numId w:val="2"/>
        </w:numPr>
        <w:ind w:leftChars="0"/>
      </w:pPr>
      <w:r w:rsidRPr="00CA1405">
        <w:rPr>
          <w:rFonts w:hint="eastAsia"/>
        </w:rPr>
        <w:t>教職員育成の試みが十分な効果を</w:t>
      </w:r>
      <w:r w:rsidR="00944447" w:rsidRPr="00DE65A9">
        <w:rPr>
          <w:rFonts w:hint="eastAsia"/>
          <w:color w:val="000000" w:themeColor="text1"/>
        </w:rPr>
        <w:t>上</w:t>
      </w:r>
      <w:r w:rsidRPr="00CA1405">
        <w:rPr>
          <w:rFonts w:hint="eastAsia"/>
        </w:rPr>
        <w:t>げている根拠を示せる場合は</w:t>
      </w:r>
      <w:r w:rsidR="002B148E">
        <w:rPr>
          <w:rFonts w:hint="eastAsia"/>
        </w:rPr>
        <w:t>、</w:t>
      </w:r>
      <w:r w:rsidRPr="00CA1405">
        <w:rPr>
          <w:rFonts w:hint="eastAsia"/>
        </w:rPr>
        <w:t>具体的に記述するか</w:t>
      </w:r>
      <w:r w:rsidR="002B148E">
        <w:rPr>
          <w:rFonts w:hint="eastAsia"/>
        </w:rPr>
        <w:t>、</w:t>
      </w:r>
      <w:r w:rsidRPr="00CA1405">
        <w:rPr>
          <w:rFonts w:hint="eastAsia"/>
        </w:rPr>
        <w:t>根拠となる文書を添付してください。</w:t>
      </w:r>
    </w:p>
    <w:p w14:paraId="608455E6" w14:textId="797547D1" w:rsidR="00D65434" w:rsidRDefault="00D65434" w:rsidP="00D65434">
      <w:pPr>
        <w:ind w:firstLineChars="202" w:firstLine="424"/>
      </w:pPr>
    </w:p>
    <w:p w14:paraId="23510B13" w14:textId="77777777" w:rsidR="001C097E" w:rsidRPr="00CA1405" w:rsidRDefault="001C097E" w:rsidP="00D65434">
      <w:pPr>
        <w:ind w:firstLineChars="202" w:firstLine="424"/>
      </w:pPr>
    </w:p>
    <w:p w14:paraId="75593CCE" w14:textId="77777777" w:rsidR="00295427" w:rsidRPr="00CA1405" w:rsidRDefault="00295427" w:rsidP="001C097E"/>
    <w:p w14:paraId="4FE0382A" w14:textId="3620F2D0" w:rsidR="00D65434" w:rsidRPr="00CA1405" w:rsidRDefault="00D65434" w:rsidP="00B464EA">
      <w:pPr>
        <w:pStyle w:val="a4"/>
        <w:numPr>
          <w:ilvl w:val="0"/>
          <w:numId w:val="7"/>
        </w:numPr>
        <w:ind w:leftChars="0"/>
      </w:pPr>
      <w:r w:rsidRPr="00CA1405">
        <w:tab/>
        <w:t>教職員の自己評価等を含む多方向的な教職員評価を行っている。</w:t>
      </w:r>
    </w:p>
    <w:p w14:paraId="67D77467" w14:textId="77777777" w:rsidR="00D65434" w:rsidRPr="00CA1405" w:rsidRDefault="00D65434" w:rsidP="00D65434">
      <w:pPr>
        <w:ind w:firstLineChars="202" w:firstLine="424"/>
      </w:pPr>
      <w:r w:rsidRPr="00CA1405">
        <w:rPr>
          <w:rFonts w:hint="eastAsia"/>
        </w:rPr>
        <w:t>（振り返りのための着眼点）</w:t>
      </w:r>
    </w:p>
    <w:p w14:paraId="4F9988C1" w14:textId="577AE629" w:rsidR="00D65434" w:rsidRPr="00CA1405" w:rsidRDefault="00AC6609" w:rsidP="00016F21">
      <w:pPr>
        <w:pStyle w:val="a4"/>
        <w:numPr>
          <w:ilvl w:val="0"/>
          <w:numId w:val="3"/>
        </w:numPr>
        <w:ind w:leftChars="0" w:left="709" w:hanging="283"/>
      </w:pPr>
      <w:r w:rsidRPr="00CA1405">
        <w:rPr>
          <w:rFonts w:hint="eastAsia"/>
        </w:rPr>
        <w:t xml:space="preserve"> </w:t>
      </w:r>
      <w:r w:rsidR="00D65434" w:rsidRPr="00CA1405">
        <w:rPr>
          <w:rFonts w:hint="eastAsia"/>
        </w:rPr>
        <w:t>教職員評価のための体制</w:t>
      </w:r>
      <w:r w:rsidR="002B148E">
        <w:rPr>
          <w:rFonts w:hint="eastAsia"/>
        </w:rPr>
        <w:t>、</w:t>
      </w:r>
      <w:r w:rsidR="00D65434" w:rsidRPr="00CA1405">
        <w:rPr>
          <w:rFonts w:hint="eastAsia"/>
        </w:rPr>
        <w:t>方法及び評価の基準を定めて</w:t>
      </w:r>
      <w:r w:rsidR="002B148E">
        <w:rPr>
          <w:rFonts w:hint="eastAsia"/>
        </w:rPr>
        <w:t>、</w:t>
      </w:r>
      <w:r w:rsidR="00D65434" w:rsidRPr="00CA1405">
        <w:rPr>
          <w:rFonts w:hint="eastAsia"/>
        </w:rPr>
        <w:t>開示している。</w:t>
      </w:r>
    </w:p>
    <w:p w14:paraId="2FB5BDDE" w14:textId="589A6123" w:rsidR="00AC6609" w:rsidRPr="00CA1405" w:rsidRDefault="00AC6609" w:rsidP="00016F21">
      <w:pPr>
        <w:pStyle w:val="a4"/>
        <w:numPr>
          <w:ilvl w:val="0"/>
          <w:numId w:val="3"/>
        </w:numPr>
        <w:ind w:leftChars="0" w:left="709" w:hanging="283"/>
      </w:pPr>
      <w:r w:rsidRPr="00CA1405">
        <w:rPr>
          <w:rFonts w:hint="eastAsia"/>
        </w:rPr>
        <w:t xml:space="preserve"> </w:t>
      </w:r>
      <w:r w:rsidR="00D65434" w:rsidRPr="00CA1405">
        <w:rPr>
          <w:rFonts w:hint="eastAsia"/>
        </w:rPr>
        <w:t>上位者からの評価だけでなく</w:t>
      </w:r>
      <w:r w:rsidR="002B148E">
        <w:rPr>
          <w:rFonts w:hint="eastAsia"/>
        </w:rPr>
        <w:t>、</w:t>
      </w:r>
      <w:r w:rsidR="00D65434" w:rsidRPr="00CA1405">
        <w:rPr>
          <w:rFonts w:hint="eastAsia"/>
        </w:rPr>
        <w:t>自己評価</w:t>
      </w:r>
      <w:r w:rsidR="002B148E">
        <w:rPr>
          <w:rFonts w:hint="eastAsia"/>
        </w:rPr>
        <w:t>、</w:t>
      </w:r>
      <w:r w:rsidR="00D65434" w:rsidRPr="00CA1405">
        <w:rPr>
          <w:rFonts w:hint="eastAsia"/>
        </w:rPr>
        <w:t>相互評価</w:t>
      </w:r>
      <w:r w:rsidR="002B148E">
        <w:rPr>
          <w:rFonts w:hint="eastAsia"/>
        </w:rPr>
        <w:t>、</w:t>
      </w:r>
      <w:r w:rsidR="00D65434" w:rsidRPr="00CA1405">
        <w:rPr>
          <w:rFonts w:hint="eastAsia"/>
        </w:rPr>
        <w:t>学生からの評価も含む</w:t>
      </w:r>
      <w:r w:rsidR="002B148E">
        <w:rPr>
          <w:rFonts w:hint="eastAsia"/>
        </w:rPr>
        <w:t>、</w:t>
      </w:r>
      <w:r w:rsidR="00D65434" w:rsidRPr="00CA1405">
        <w:rPr>
          <w:rFonts w:hint="eastAsia"/>
        </w:rPr>
        <w:t>多方向的な</w:t>
      </w:r>
    </w:p>
    <w:p w14:paraId="50203F2F" w14:textId="7860DA26" w:rsidR="00D65434" w:rsidRPr="00CA1405" w:rsidRDefault="00D65434" w:rsidP="00AC6609">
      <w:pPr>
        <w:pStyle w:val="a4"/>
        <w:ind w:leftChars="0" w:left="709" w:firstLineChars="50" w:firstLine="105"/>
      </w:pPr>
      <w:r w:rsidRPr="00CA1405">
        <w:rPr>
          <w:rFonts w:hint="eastAsia"/>
        </w:rPr>
        <w:t>評価システムが導入されている。</w:t>
      </w:r>
    </w:p>
    <w:p w14:paraId="0024DD92" w14:textId="097FA11E" w:rsidR="00D65434" w:rsidRPr="00CA1405" w:rsidRDefault="00D65434" w:rsidP="00016F21">
      <w:pPr>
        <w:ind w:leftChars="202" w:left="707" w:hangingChars="135" w:hanging="283"/>
      </w:pPr>
      <w:r w:rsidRPr="00CA1405">
        <w:rPr>
          <w:rFonts w:hint="eastAsia"/>
        </w:rPr>
        <w:t>・</w:t>
      </w:r>
      <w:r w:rsidRPr="00CA1405">
        <w:tab/>
      </w:r>
      <w:r w:rsidR="00AC6609" w:rsidRPr="00CA1405">
        <w:t xml:space="preserve"> </w:t>
      </w:r>
      <w:r w:rsidRPr="00CA1405">
        <w:t>評価結果を的確に教員に伝え</w:t>
      </w:r>
      <w:r w:rsidR="002B148E">
        <w:t>、</w:t>
      </w:r>
      <w:r w:rsidRPr="00CA1405">
        <w:t>それが教員の能力・資質の向上に結び付いている</w:t>
      </w:r>
      <w:r w:rsidR="00E57D7C" w:rsidRPr="00E57D7C">
        <w:rPr>
          <w:rFonts w:hint="eastAsia"/>
          <w:color w:val="FF0000"/>
        </w:rPr>
        <w:t>。</w:t>
      </w:r>
    </w:p>
    <w:p w14:paraId="2154E84F" w14:textId="4A043CA0" w:rsidR="00D65434" w:rsidRPr="00CA1405" w:rsidRDefault="00AC6609" w:rsidP="00016F21">
      <w:pPr>
        <w:pStyle w:val="a4"/>
        <w:numPr>
          <w:ilvl w:val="0"/>
          <w:numId w:val="3"/>
        </w:numPr>
        <w:ind w:leftChars="0" w:left="709" w:hanging="283"/>
      </w:pPr>
      <w:r w:rsidRPr="00CA1405">
        <w:rPr>
          <w:rFonts w:hint="eastAsia"/>
        </w:rPr>
        <w:t xml:space="preserve"> </w:t>
      </w:r>
      <w:r w:rsidR="00D65434" w:rsidRPr="00CA1405">
        <w:rPr>
          <w:rFonts w:hint="eastAsia"/>
        </w:rPr>
        <w:t>評価システムを改善していくための検討が常に行われ</w:t>
      </w:r>
      <w:r w:rsidR="002B148E">
        <w:rPr>
          <w:rFonts w:hint="eastAsia"/>
        </w:rPr>
        <w:t>、</w:t>
      </w:r>
      <w:r w:rsidR="00D65434" w:rsidRPr="00CA1405">
        <w:rPr>
          <w:rFonts w:hint="eastAsia"/>
        </w:rPr>
        <w:t>実際に改善が</w:t>
      </w:r>
      <w:r w:rsidR="008E72B5" w:rsidRPr="00CA1405">
        <w:rPr>
          <w:rFonts w:hint="eastAsia"/>
        </w:rPr>
        <w:t>行</w:t>
      </w:r>
      <w:r w:rsidR="00D65434" w:rsidRPr="00CA1405">
        <w:rPr>
          <w:rFonts w:hint="eastAsia"/>
        </w:rPr>
        <w:t>われている。</w:t>
      </w:r>
    </w:p>
    <w:p w14:paraId="5160D001" w14:textId="77777777" w:rsidR="00D65434" w:rsidRPr="00CA1405" w:rsidRDefault="00D65434" w:rsidP="00D65434">
      <w:pPr>
        <w:ind w:firstLineChars="202" w:firstLine="424"/>
      </w:pPr>
      <w:r w:rsidRPr="00CA1405">
        <w:rPr>
          <w:rFonts w:hint="eastAsia"/>
        </w:rPr>
        <w:t>（自己評価）</w:t>
      </w:r>
    </w:p>
    <w:p w14:paraId="0A188C29" w14:textId="7360A5CF" w:rsidR="00D65434" w:rsidRPr="00CA1405" w:rsidRDefault="00D65434" w:rsidP="00016F21">
      <w:pPr>
        <w:ind w:leftChars="405" w:left="1274" w:hangingChars="202" w:hanging="424"/>
      </w:pPr>
      <w:r w:rsidRPr="00CA1405">
        <w:rPr>
          <w:rFonts w:hint="eastAsia"/>
        </w:rPr>
        <w:t>□　教職員の評価を実施しているだけでなく</w:t>
      </w:r>
      <w:r w:rsidR="002B148E">
        <w:rPr>
          <w:rFonts w:hint="eastAsia"/>
        </w:rPr>
        <w:t>、</w:t>
      </w:r>
      <w:r w:rsidRPr="00CA1405">
        <w:rPr>
          <w:rFonts w:hint="eastAsia"/>
        </w:rPr>
        <w:t>それが教員の能力・資質の向上に結びついていることを具体的に説明できる</w:t>
      </w:r>
    </w:p>
    <w:p w14:paraId="6AC5B38B" w14:textId="0B7FA224" w:rsidR="00D65434" w:rsidRPr="00CA1405" w:rsidRDefault="00D65434" w:rsidP="00016F21">
      <w:pPr>
        <w:ind w:leftChars="405" w:left="1274" w:hangingChars="202" w:hanging="424"/>
      </w:pPr>
      <w:r w:rsidRPr="00CA1405">
        <w:rPr>
          <w:rFonts w:hint="eastAsia"/>
        </w:rPr>
        <w:t>□　教職員の評価を実施しているが</w:t>
      </w:r>
      <w:r w:rsidR="002B148E">
        <w:rPr>
          <w:rFonts w:hint="eastAsia"/>
        </w:rPr>
        <w:t>、</w:t>
      </w:r>
      <w:r w:rsidRPr="00CA1405">
        <w:rPr>
          <w:rFonts w:hint="eastAsia"/>
        </w:rPr>
        <w:t>それが教員の能力・資質の向上に結びついていることを具体的に説明することは困難</w:t>
      </w:r>
    </w:p>
    <w:p w14:paraId="21F7DCB9" w14:textId="6E0057A8" w:rsidR="00FE71EF" w:rsidRPr="00CA1405" w:rsidRDefault="00D65434" w:rsidP="00FE71EF">
      <w:pPr>
        <w:ind w:leftChars="405" w:left="1274" w:hangingChars="202" w:hanging="424"/>
      </w:pPr>
      <w:r w:rsidRPr="00CA1405">
        <w:rPr>
          <w:rFonts w:hint="eastAsia"/>
        </w:rPr>
        <w:t>□　教職員の評価を適切に実施しているとは言えない</w:t>
      </w:r>
    </w:p>
    <w:p w14:paraId="5AFC6718" w14:textId="0B55E2B8" w:rsidR="00D65434" w:rsidRDefault="00D65434" w:rsidP="00016F21">
      <w:pPr>
        <w:pStyle w:val="a4"/>
        <w:numPr>
          <w:ilvl w:val="0"/>
          <w:numId w:val="2"/>
        </w:numPr>
        <w:ind w:leftChars="0"/>
      </w:pPr>
      <w:r w:rsidRPr="00CA1405">
        <w:rPr>
          <w:rFonts w:hint="eastAsia"/>
        </w:rPr>
        <w:t>教職員評価が教員の能力・資質の向上に結びついている根拠を示せる場合は</w:t>
      </w:r>
      <w:r w:rsidR="002B148E">
        <w:rPr>
          <w:rFonts w:hint="eastAsia"/>
        </w:rPr>
        <w:t>、</w:t>
      </w:r>
      <w:r w:rsidRPr="00CA1405">
        <w:rPr>
          <w:rFonts w:hint="eastAsia"/>
        </w:rPr>
        <w:t>具体的に記述するか</w:t>
      </w:r>
      <w:r w:rsidR="002B148E">
        <w:rPr>
          <w:rFonts w:hint="eastAsia"/>
        </w:rPr>
        <w:t>、</w:t>
      </w:r>
      <w:r w:rsidRPr="00CA1405">
        <w:rPr>
          <w:rFonts w:hint="eastAsia"/>
        </w:rPr>
        <w:t>根拠となる文書を添付してください。</w:t>
      </w:r>
    </w:p>
    <w:p w14:paraId="2D328779" w14:textId="77228BF9" w:rsidR="00DE65A9" w:rsidRDefault="00DE65A9" w:rsidP="00DE65A9"/>
    <w:p w14:paraId="0360D8E1" w14:textId="77777777" w:rsidR="001C097E" w:rsidRDefault="001C097E" w:rsidP="00DE65A9"/>
    <w:p w14:paraId="200BF217" w14:textId="7B7E9EBF" w:rsidR="00D65434" w:rsidRPr="00CA1405" w:rsidRDefault="00D65434" w:rsidP="001C097E"/>
    <w:p w14:paraId="05532531" w14:textId="77777777" w:rsidR="00D65434" w:rsidRPr="00CA1405" w:rsidRDefault="00D65434" w:rsidP="00D65434">
      <w:pPr>
        <w:ind w:firstLineChars="202" w:firstLine="424"/>
      </w:pPr>
      <w:r w:rsidRPr="00CA1405">
        <w:rPr>
          <w:rFonts w:hint="eastAsia"/>
        </w:rPr>
        <w:t>【「教職員育成」についての総合評価】</w:t>
      </w:r>
    </w:p>
    <w:p w14:paraId="61C66B31" w14:textId="5F21FE90" w:rsidR="00D65434" w:rsidRPr="00CA1405" w:rsidRDefault="00D65434" w:rsidP="00016F21">
      <w:pPr>
        <w:ind w:firstLineChars="405" w:firstLine="850"/>
      </w:pPr>
      <w:r w:rsidRPr="00CA1405">
        <w:rPr>
          <w:rFonts w:hint="eastAsia"/>
        </w:rPr>
        <w:t>□　教職員育成・評価が統一的な方針のもとに行</w:t>
      </w:r>
      <w:r w:rsidR="00B71C9E">
        <w:rPr>
          <w:rFonts w:hint="eastAsia"/>
        </w:rPr>
        <w:t>わ</w:t>
      </w:r>
      <w:r w:rsidRPr="00CA1405">
        <w:rPr>
          <w:rFonts w:hint="eastAsia"/>
        </w:rPr>
        <w:t>れ</w:t>
      </w:r>
      <w:r w:rsidR="002B148E">
        <w:rPr>
          <w:rFonts w:hint="eastAsia"/>
        </w:rPr>
        <w:t>、</w:t>
      </w:r>
      <w:r w:rsidRPr="00CA1405">
        <w:rPr>
          <w:rFonts w:hint="eastAsia"/>
        </w:rPr>
        <w:t>実際に効果を</w:t>
      </w:r>
      <w:r w:rsidR="00F607A3" w:rsidRPr="00CA1405">
        <w:rPr>
          <w:rFonts w:hint="eastAsia"/>
        </w:rPr>
        <w:t>上</w:t>
      </w:r>
      <w:r w:rsidRPr="00CA1405">
        <w:rPr>
          <w:rFonts w:hint="eastAsia"/>
        </w:rPr>
        <w:t>げている</w:t>
      </w:r>
    </w:p>
    <w:p w14:paraId="140B1EF4" w14:textId="62666813" w:rsidR="00D65434" w:rsidRPr="00CA1405" w:rsidRDefault="00D65434" w:rsidP="00016F21">
      <w:pPr>
        <w:ind w:firstLineChars="405" w:firstLine="850"/>
      </w:pPr>
      <w:r w:rsidRPr="00CA1405">
        <w:rPr>
          <w:rFonts w:hint="eastAsia"/>
        </w:rPr>
        <w:t>□　教職員育成・評価は実施されているが</w:t>
      </w:r>
      <w:r w:rsidR="002B148E">
        <w:rPr>
          <w:rFonts w:hint="eastAsia"/>
        </w:rPr>
        <w:t>、</w:t>
      </w:r>
      <w:r w:rsidRPr="00CA1405">
        <w:rPr>
          <w:rFonts w:hint="eastAsia"/>
        </w:rPr>
        <w:t>十分に機能しているとは言えない</w:t>
      </w:r>
    </w:p>
    <w:p w14:paraId="22B2B2C2" w14:textId="3D0AB392" w:rsidR="00D65434" w:rsidRPr="00CA1405" w:rsidRDefault="00D65434" w:rsidP="00FE71EF">
      <w:pPr>
        <w:ind w:firstLineChars="405" w:firstLine="850"/>
      </w:pPr>
      <w:r w:rsidRPr="00CA1405">
        <w:rPr>
          <w:rFonts w:hint="eastAsia"/>
        </w:rPr>
        <w:t>□　教職員育成・評価のシステムが存在しないか</w:t>
      </w:r>
      <w:r w:rsidR="002B148E">
        <w:rPr>
          <w:rFonts w:hint="eastAsia"/>
        </w:rPr>
        <w:t>、</w:t>
      </w:r>
      <w:r w:rsidRPr="00CA1405">
        <w:rPr>
          <w:rFonts w:hint="eastAsia"/>
        </w:rPr>
        <w:t>ほとんど機能していない</w:t>
      </w:r>
    </w:p>
    <w:p w14:paraId="3C808588" w14:textId="5549186E" w:rsidR="00D65434" w:rsidRPr="00CA1405" w:rsidRDefault="00D65434" w:rsidP="00D65434">
      <w:pPr>
        <w:ind w:firstLineChars="202" w:firstLine="424"/>
      </w:pPr>
      <w:r w:rsidRPr="00CA1405">
        <w:rPr>
          <w:rFonts w:hint="eastAsia"/>
        </w:rPr>
        <w:t>【改善すべき課題】何を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298F9011" w14:textId="7257B996" w:rsidR="00D65434" w:rsidRPr="00CA1405" w:rsidRDefault="00D65434" w:rsidP="00D65434">
      <w:pPr>
        <w:ind w:firstLineChars="202" w:firstLine="424"/>
      </w:pPr>
    </w:p>
    <w:p w14:paraId="536E7110" w14:textId="356CE84F" w:rsidR="00295427" w:rsidRDefault="00295427" w:rsidP="001C097E"/>
    <w:p w14:paraId="2E18FDDC" w14:textId="77777777" w:rsidR="001C097E" w:rsidRPr="00CA1405" w:rsidRDefault="001C097E" w:rsidP="001C097E"/>
    <w:p w14:paraId="0396B7F8" w14:textId="02BAA8AD" w:rsidR="00D65434" w:rsidRPr="00CA1405" w:rsidRDefault="004326CD" w:rsidP="00B03761">
      <w:r>
        <w:rPr>
          <w:rFonts w:hint="eastAsia"/>
        </w:rPr>
        <w:t>評価項目</w:t>
      </w:r>
      <w:r w:rsidR="002C6EAA">
        <w:rPr>
          <w:rFonts w:hint="eastAsia"/>
        </w:rPr>
        <w:t>７</w:t>
      </w:r>
      <w:r w:rsidR="003C294B">
        <w:rPr>
          <w:rFonts w:hint="eastAsia"/>
        </w:rPr>
        <w:t xml:space="preserve"> </w:t>
      </w:r>
      <w:r w:rsidR="00D65434" w:rsidRPr="00CA1405">
        <w:t>学生支援</w:t>
      </w:r>
    </w:p>
    <w:p w14:paraId="481C45C3" w14:textId="23F4EA00" w:rsidR="00D65434" w:rsidRPr="00CA1405" w:rsidRDefault="00D65434" w:rsidP="00D30BA6">
      <w:pPr>
        <w:pStyle w:val="a4"/>
        <w:numPr>
          <w:ilvl w:val="0"/>
          <w:numId w:val="9"/>
        </w:numPr>
        <w:ind w:leftChars="0"/>
      </w:pPr>
      <w:r w:rsidRPr="00CA1405">
        <w:tab/>
        <w:t>日本社会を理解し</w:t>
      </w:r>
      <w:r w:rsidR="002B148E">
        <w:t>、</w:t>
      </w:r>
      <w:bookmarkStart w:id="0" w:name="_Hlk171174459"/>
      <w:r w:rsidR="009F65D4" w:rsidRPr="00CA1405">
        <w:rPr>
          <w:rFonts w:hint="eastAsia"/>
        </w:rPr>
        <w:t>一構成員として活動</w:t>
      </w:r>
      <w:r w:rsidRPr="00CA1405">
        <w:t>する</w:t>
      </w:r>
      <w:bookmarkEnd w:id="0"/>
      <w:r w:rsidRPr="00CA1405">
        <w:t>ための</w:t>
      </w:r>
      <w:r w:rsidR="008E72B5" w:rsidRPr="00CA1405">
        <w:rPr>
          <w:rFonts w:hint="eastAsia"/>
        </w:rPr>
        <w:t>取組</w:t>
      </w:r>
      <w:r w:rsidRPr="00CA1405">
        <w:t>を</w:t>
      </w:r>
      <w:r w:rsidR="00295427" w:rsidRPr="00CA1405">
        <w:rPr>
          <w:rFonts w:hint="eastAsia"/>
        </w:rPr>
        <w:t>適切に</w:t>
      </w:r>
      <w:r w:rsidRPr="00CA1405">
        <w:t>行っている。</w:t>
      </w:r>
    </w:p>
    <w:p w14:paraId="7FAD2B2B" w14:textId="77777777" w:rsidR="00D65434" w:rsidRPr="00CA1405" w:rsidRDefault="00D65434" w:rsidP="00D65434">
      <w:pPr>
        <w:ind w:firstLineChars="202" w:firstLine="424"/>
      </w:pPr>
      <w:r w:rsidRPr="00CA1405">
        <w:rPr>
          <w:rFonts w:hint="eastAsia"/>
        </w:rPr>
        <w:t>（振り返りのための着眼点）</w:t>
      </w:r>
    </w:p>
    <w:p w14:paraId="57AC94EA" w14:textId="2FF87219" w:rsidR="00D30BA6" w:rsidRPr="00CA1405" w:rsidRDefault="00D30BA6" w:rsidP="00D30BA6">
      <w:pPr>
        <w:ind w:firstLine="420"/>
      </w:pPr>
      <w:r w:rsidRPr="00CA1405">
        <w:rPr>
          <w:rFonts w:hint="eastAsia"/>
        </w:rPr>
        <w:t>・</w:t>
      </w:r>
      <w:r w:rsidR="00736699" w:rsidRPr="00CA1405">
        <w:rPr>
          <w:rFonts w:hint="eastAsia"/>
        </w:rPr>
        <w:t xml:space="preserve"> </w:t>
      </w:r>
      <w:r w:rsidRPr="00CA1405">
        <w:rPr>
          <w:rFonts w:hint="eastAsia"/>
        </w:rPr>
        <w:t xml:space="preserve"> </w:t>
      </w:r>
      <w:r w:rsidR="00D65434" w:rsidRPr="00CA1405">
        <w:t>留学生活に関する</w:t>
      </w:r>
      <w:r w:rsidR="00E94361" w:rsidRPr="00CA1405">
        <w:rPr>
          <w:rFonts w:hint="eastAsia"/>
        </w:rPr>
        <w:t>ガイダンス</w:t>
      </w:r>
      <w:r w:rsidR="00D65434" w:rsidRPr="00CA1405">
        <w:t>を定期的に実施し</w:t>
      </w:r>
      <w:r w:rsidR="002B148E">
        <w:t>、</w:t>
      </w:r>
      <w:r w:rsidR="00D65434" w:rsidRPr="00CA1405">
        <w:t>その効果を確認している。</w:t>
      </w:r>
    </w:p>
    <w:p w14:paraId="0FA1180F" w14:textId="06E3F8DF" w:rsidR="00D30BA6" w:rsidRPr="00CA1405" w:rsidRDefault="00D30BA6" w:rsidP="00D30BA6">
      <w:pPr>
        <w:ind w:firstLineChars="200" w:firstLine="420"/>
      </w:pPr>
      <w:r w:rsidRPr="00CA1405">
        <w:rPr>
          <w:rFonts w:hint="eastAsia"/>
        </w:rPr>
        <w:t xml:space="preserve">・ </w:t>
      </w:r>
      <w:r w:rsidR="00736699" w:rsidRPr="00CA1405">
        <w:t xml:space="preserve"> </w:t>
      </w:r>
      <w:r w:rsidR="00D65434" w:rsidRPr="00CA1405">
        <w:t>留学生活に関する</w:t>
      </w:r>
      <w:r w:rsidR="00BF744B" w:rsidRPr="00CA1405">
        <w:rPr>
          <w:rFonts w:hint="eastAsia"/>
        </w:rPr>
        <w:t>生活指導担当者</w:t>
      </w:r>
      <w:r w:rsidR="00D65434" w:rsidRPr="00CA1405">
        <w:t>が特定され</w:t>
      </w:r>
      <w:r w:rsidR="002B148E">
        <w:t>、</w:t>
      </w:r>
      <w:r w:rsidR="00D65434" w:rsidRPr="00CA1405">
        <w:t>周知されている。</w:t>
      </w:r>
    </w:p>
    <w:p w14:paraId="72ADF204" w14:textId="14C8AFCC" w:rsidR="00D65434" w:rsidRPr="00CA1405" w:rsidRDefault="00D30BA6" w:rsidP="00D30BA6">
      <w:pPr>
        <w:ind w:firstLineChars="200" w:firstLine="420"/>
      </w:pPr>
      <w:r w:rsidRPr="00CA1405">
        <w:rPr>
          <w:rFonts w:hint="eastAsia"/>
        </w:rPr>
        <w:t xml:space="preserve">・ </w:t>
      </w:r>
      <w:r w:rsidR="00736699" w:rsidRPr="00CA1405">
        <w:t xml:space="preserve"> </w:t>
      </w:r>
      <w:r w:rsidR="00D65434" w:rsidRPr="00CA1405">
        <w:t>日本社会</w:t>
      </w:r>
      <w:r w:rsidR="002B148E">
        <w:t>、</w:t>
      </w:r>
      <w:r w:rsidR="00D65434" w:rsidRPr="00CA1405">
        <w:t>日本文化を理解するための活動を行っている。</w:t>
      </w:r>
    </w:p>
    <w:p w14:paraId="162A6670" w14:textId="77777777" w:rsidR="00D65434" w:rsidRPr="00CA1405" w:rsidRDefault="00D65434" w:rsidP="00D65434">
      <w:pPr>
        <w:ind w:firstLineChars="202" w:firstLine="424"/>
      </w:pPr>
      <w:r w:rsidRPr="00CA1405">
        <w:rPr>
          <w:rFonts w:hint="eastAsia"/>
        </w:rPr>
        <w:t>（自己評価）</w:t>
      </w:r>
    </w:p>
    <w:p w14:paraId="73A893C0" w14:textId="73BAEEB1" w:rsidR="00D65434" w:rsidRPr="00CA1405" w:rsidRDefault="00D65434" w:rsidP="00B03761">
      <w:pPr>
        <w:ind w:leftChars="403" w:left="1272" w:hangingChars="203" w:hanging="426"/>
      </w:pPr>
      <w:r w:rsidRPr="00CA1405">
        <w:rPr>
          <w:rFonts w:hint="eastAsia"/>
        </w:rPr>
        <w:t>□</w:t>
      </w:r>
      <w:r w:rsidR="00B03761" w:rsidRPr="00CA1405">
        <w:rPr>
          <w:rFonts w:hint="eastAsia"/>
        </w:rPr>
        <w:t xml:space="preserve">　</w:t>
      </w:r>
      <w:r w:rsidRPr="00CA1405">
        <w:rPr>
          <w:rFonts w:hint="eastAsia"/>
        </w:rPr>
        <w:t>上記のような</w:t>
      </w:r>
      <w:r w:rsidR="006D3529" w:rsidRPr="00CA1405">
        <w:rPr>
          <w:rFonts w:hint="eastAsia"/>
        </w:rPr>
        <w:t>取組</w:t>
      </w:r>
      <w:r w:rsidRPr="00CA1405">
        <w:rPr>
          <w:rFonts w:hint="eastAsia"/>
        </w:rPr>
        <w:t>を行い</w:t>
      </w:r>
      <w:r w:rsidR="002B148E">
        <w:rPr>
          <w:rFonts w:hint="eastAsia"/>
        </w:rPr>
        <w:t>、</w:t>
      </w:r>
      <w:r w:rsidRPr="00CA1405">
        <w:rPr>
          <w:rFonts w:hint="eastAsia"/>
        </w:rPr>
        <w:t>それが十分な成果を</w:t>
      </w:r>
      <w:r w:rsidR="00F607A3" w:rsidRPr="00CA1405">
        <w:rPr>
          <w:rFonts w:hint="eastAsia"/>
        </w:rPr>
        <w:t>上</w:t>
      </w:r>
      <w:r w:rsidRPr="00CA1405">
        <w:rPr>
          <w:rFonts w:hint="eastAsia"/>
        </w:rPr>
        <w:t>げている</w:t>
      </w:r>
    </w:p>
    <w:p w14:paraId="25392E61" w14:textId="48C0A844" w:rsidR="00D65434" w:rsidRPr="00CA1405" w:rsidRDefault="00D65434" w:rsidP="00B03761">
      <w:pPr>
        <w:ind w:leftChars="403" w:left="1272" w:hangingChars="203" w:hanging="426"/>
      </w:pPr>
      <w:r w:rsidRPr="00CA1405">
        <w:rPr>
          <w:rFonts w:hint="eastAsia"/>
        </w:rPr>
        <w:t>□　上記のような</w:t>
      </w:r>
      <w:r w:rsidR="006D3529" w:rsidRPr="00CA1405">
        <w:rPr>
          <w:rFonts w:hint="eastAsia"/>
        </w:rPr>
        <w:t>取組</w:t>
      </w:r>
      <w:r w:rsidRPr="00CA1405">
        <w:rPr>
          <w:rFonts w:hint="eastAsia"/>
        </w:rPr>
        <w:t>を行っているが</w:t>
      </w:r>
      <w:r w:rsidR="002B148E">
        <w:rPr>
          <w:rFonts w:hint="eastAsia"/>
        </w:rPr>
        <w:t>、</w:t>
      </w:r>
      <w:r w:rsidRPr="00CA1405">
        <w:rPr>
          <w:rFonts w:hint="eastAsia"/>
        </w:rPr>
        <w:t>十分な成果を</w:t>
      </w:r>
      <w:r w:rsidR="00F607A3" w:rsidRPr="00CA1405">
        <w:rPr>
          <w:rFonts w:hint="eastAsia"/>
        </w:rPr>
        <w:t>上</w:t>
      </w:r>
      <w:r w:rsidRPr="00CA1405">
        <w:rPr>
          <w:rFonts w:hint="eastAsia"/>
        </w:rPr>
        <w:t>げているとは言えない</w:t>
      </w:r>
    </w:p>
    <w:p w14:paraId="4334981E" w14:textId="037F9EB6" w:rsidR="00D65434" w:rsidRPr="00CA1405" w:rsidRDefault="00D65434" w:rsidP="00FE71EF">
      <w:pPr>
        <w:ind w:leftChars="403" w:left="1272" w:hangingChars="203" w:hanging="426"/>
      </w:pPr>
      <w:r w:rsidRPr="00CA1405">
        <w:rPr>
          <w:rFonts w:hint="eastAsia"/>
        </w:rPr>
        <w:t>□　上記のような</w:t>
      </w:r>
      <w:r w:rsidR="006D3529" w:rsidRPr="00CA1405">
        <w:rPr>
          <w:rFonts w:hint="eastAsia"/>
        </w:rPr>
        <w:t>取組</w:t>
      </w:r>
      <w:r w:rsidRPr="00CA1405">
        <w:rPr>
          <w:rFonts w:hint="eastAsia"/>
        </w:rPr>
        <w:t>が十分に実施できていない</w:t>
      </w:r>
    </w:p>
    <w:p w14:paraId="53BC8400" w14:textId="31913244" w:rsidR="00D65434" w:rsidRPr="00CA1405" w:rsidRDefault="00D65434" w:rsidP="00D65434">
      <w:pPr>
        <w:ind w:firstLineChars="202" w:firstLine="424"/>
      </w:pPr>
      <w:r w:rsidRPr="00CA1405">
        <w:rPr>
          <w:rFonts w:hint="eastAsia"/>
        </w:rPr>
        <w:t>②</w:t>
      </w:r>
      <w:r w:rsidRPr="00CA1405">
        <w:tab/>
        <w:t>進路指導を</w:t>
      </w:r>
      <w:r w:rsidR="00295427" w:rsidRPr="00CA1405">
        <w:rPr>
          <w:rFonts w:hint="eastAsia"/>
        </w:rPr>
        <w:t>適切に</w:t>
      </w:r>
      <w:r w:rsidRPr="00CA1405">
        <w:t>行っている。</w:t>
      </w:r>
    </w:p>
    <w:p w14:paraId="0220CA52" w14:textId="77777777" w:rsidR="00D65434" w:rsidRPr="00CA1405" w:rsidRDefault="00D65434" w:rsidP="00D65434">
      <w:pPr>
        <w:ind w:firstLineChars="202" w:firstLine="424"/>
      </w:pPr>
      <w:r w:rsidRPr="00CA1405">
        <w:rPr>
          <w:rFonts w:hint="eastAsia"/>
        </w:rPr>
        <w:t>（振り返りのための着眼点）</w:t>
      </w:r>
    </w:p>
    <w:p w14:paraId="3EFE68DB" w14:textId="2F8A85E3" w:rsidR="00D65434" w:rsidRPr="00CA1405" w:rsidRDefault="00D65434" w:rsidP="00D65434">
      <w:pPr>
        <w:ind w:firstLineChars="202" w:firstLine="424"/>
      </w:pPr>
      <w:r w:rsidRPr="00CA1405">
        <w:rPr>
          <w:rFonts w:hint="eastAsia"/>
        </w:rPr>
        <w:t>・</w:t>
      </w:r>
      <w:r w:rsidR="00D30BA6" w:rsidRPr="00CA1405">
        <w:t xml:space="preserve"> </w:t>
      </w:r>
      <w:r w:rsidR="00736699" w:rsidRPr="00CA1405">
        <w:t xml:space="preserve"> </w:t>
      </w:r>
      <w:r w:rsidRPr="00CA1405">
        <w:t>進路指導担当者が特定されている。</w:t>
      </w:r>
    </w:p>
    <w:p w14:paraId="410974D3" w14:textId="0ED86C3C" w:rsidR="00D65434" w:rsidRPr="00CA1405" w:rsidRDefault="00D65434" w:rsidP="00D65434">
      <w:pPr>
        <w:ind w:firstLineChars="202" w:firstLine="424"/>
      </w:pPr>
      <w:r w:rsidRPr="00CA1405">
        <w:rPr>
          <w:rFonts w:hint="eastAsia"/>
        </w:rPr>
        <w:t>・</w:t>
      </w:r>
      <w:r w:rsidR="00D30BA6" w:rsidRPr="00CA1405">
        <w:t xml:space="preserve"> </w:t>
      </w:r>
      <w:r w:rsidR="00736699" w:rsidRPr="00CA1405">
        <w:t xml:space="preserve"> </w:t>
      </w:r>
      <w:r w:rsidRPr="00CA1405">
        <w:t>学生の希望する進路を随時把握し</w:t>
      </w:r>
      <w:r w:rsidR="002B148E">
        <w:t>、</w:t>
      </w:r>
      <w:r w:rsidRPr="00CA1405">
        <w:t>入学時から一貫した指導をしている。</w:t>
      </w:r>
    </w:p>
    <w:p w14:paraId="22D39646" w14:textId="2F9F3451" w:rsidR="00D65434" w:rsidRPr="00CA1405" w:rsidRDefault="00D65434" w:rsidP="00D65434">
      <w:pPr>
        <w:ind w:firstLineChars="202" w:firstLine="424"/>
      </w:pPr>
      <w:r w:rsidRPr="00CA1405">
        <w:rPr>
          <w:rFonts w:hint="eastAsia"/>
        </w:rPr>
        <w:t>・</w:t>
      </w:r>
      <w:r w:rsidR="00D30BA6" w:rsidRPr="00CA1405">
        <w:t xml:space="preserve"> </w:t>
      </w:r>
      <w:r w:rsidR="00736699" w:rsidRPr="00CA1405">
        <w:t xml:space="preserve"> </w:t>
      </w:r>
      <w:r w:rsidRPr="00CA1405">
        <w:t>進学及び就職に関する資料や情報を収集し</w:t>
      </w:r>
      <w:r w:rsidR="002B148E">
        <w:t>、</w:t>
      </w:r>
      <w:r w:rsidRPr="00CA1405">
        <w:t>学生に提供している。</w:t>
      </w:r>
    </w:p>
    <w:p w14:paraId="2A38CA2E" w14:textId="32244C01" w:rsidR="00D65434" w:rsidRPr="00CA1405" w:rsidRDefault="00D65434" w:rsidP="00D65434">
      <w:pPr>
        <w:ind w:firstLineChars="202" w:firstLine="424"/>
      </w:pPr>
      <w:r w:rsidRPr="00CA1405">
        <w:rPr>
          <w:rFonts w:hint="eastAsia"/>
        </w:rPr>
        <w:t>・</w:t>
      </w:r>
      <w:r w:rsidR="00D30BA6" w:rsidRPr="00CA1405">
        <w:t xml:space="preserve"> </w:t>
      </w:r>
      <w:r w:rsidR="00736699" w:rsidRPr="00CA1405">
        <w:t xml:space="preserve"> </w:t>
      </w:r>
      <w:r w:rsidRPr="00CA1405">
        <w:t>卒業後の進路を把握している。</w:t>
      </w:r>
    </w:p>
    <w:p w14:paraId="5FB11CE0" w14:textId="77777777" w:rsidR="00D65434" w:rsidRPr="00CA1405" w:rsidRDefault="00D65434" w:rsidP="00D65434">
      <w:pPr>
        <w:ind w:firstLineChars="202" w:firstLine="424"/>
      </w:pPr>
      <w:r w:rsidRPr="00CA1405">
        <w:rPr>
          <w:rFonts w:hint="eastAsia"/>
        </w:rPr>
        <w:t>（自己評価）</w:t>
      </w:r>
    </w:p>
    <w:p w14:paraId="28ADB93C" w14:textId="5F8A7CFD" w:rsidR="00D65434" w:rsidRPr="00CA1405" w:rsidRDefault="00D65434" w:rsidP="00B03761">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を行い</w:t>
      </w:r>
      <w:r w:rsidR="002B148E">
        <w:rPr>
          <w:rFonts w:hint="eastAsia"/>
        </w:rPr>
        <w:t>、</w:t>
      </w:r>
      <w:r w:rsidRPr="00CA1405">
        <w:rPr>
          <w:rFonts w:hint="eastAsia"/>
        </w:rPr>
        <w:t>それが十分な成果を</w:t>
      </w:r>
      <w:r w:rsidR="00F607A3" w:rsidRPr="00CA1405">
        <w:rPr>
          <w:rFonts w:hint="eastAsia"/>
        </w:rPr>
        <w:t>上</w:t>
      </w:r>
      <w:r w:rsidRPr="00CA1405">
        <w:rPr>
          <w:rFonts w:hint="eastAsia"/>
        </w:rPr>
        <w:t>げている</w:t>
      </w:r>
    </w:p>
    <w:p w14:paraId="2BA7EFF1" w14:textId="4E35037F" w:rsidR="00D65434" w:rsidRPr="00CA1405" w:rsidRDefault="00D65434" w:rsidP="00B03761">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を行っているが</w:t>
      </w:r>
      <w:r w:rsidR="002B148E">
        <w:rPr>
          <w:rFonts w:hint="eastAsia"/>
        </w:rPr>
        <w:t>、</w:t>
      </w:r>
      <w:r w:rsidRPr="00CA1405">
        <w:rPr>
          <w:rFonts w:hint="eastAsia"/>
        </w:rPr>
        <w:t>十分な成果を</w:t>
      </w:r>
      <w:r w:rsidR="00F607A3" w:rsidRPr="00CA1405">
        <w:rPr>
          <w:rFonts w:hint="eastAsia"/>
        </w:rPr>
        <w:t>上</w:t>
      </w:r>
      <w:r w:rsidRPr="00CA1405">
        <w:rPr>
          <w:rFonts w:hint="eastAsia"/>
        </w:rPr>
        <w:t>げているとは言えない</w:t>
      </w:r>
    </w:p>
    <w:p w14:paraId="4F5F63BB" w14:textId="16A9B162" w:rsidR="00D65434" w:rsidRPr="00CA1405" w:rsidRDefault="00D65434" w:rsidP="00FE71EF">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が十分に実施できていない</w:t>
      </w:r>
    </w:p>
    <w:p w14:paraId="1981D520" w14:textId="5050D3B8" w:rsidR="00D65434" w:rsidRPr="00CA1405" w:rsidRDefault="00926D23" w:rsidP="00926D23">
      <w:pPr>
        <w:ind w:firstLineChars="200" w:firstLine="420"/>
      </w:pPr>
      <w:r w:rsidRPr="00926D23">
        <w:rPr>
          <w:rFonts w:eastAsiaTheme="minorHAnsi" w:hint="eastAsia"/>
        </w:rPr>
        <w:lastRenderedPageBreak/>
        <w:t>③</w:t>
      </w:r>
      <w:r>
        <w:rPr>
          <w:rFonts w:hint="eastAsia"/>
        </w:rPr>
        <w:t xml:space="preserve">　</w:t>
      </w:r>
      <w:r w:rsidR="00D65434" w:rsidRPr="00CA1405">
        <w:t>安全な留学生活を送るための</w:t>
      </w:r>
      <w:r w:rsidR="00295427" w:rsidRPr="00CA1405">
        <w:rPr>
          <w:rFonts w:hint="eastAsia"/>
        </w:rPr>
        <w:t>適切な</w:t>
      </w:r>
      <w:r w:rsidR="008E72B5" w:rsidRPr="00CA1405">
        <w:rPr>
          <w:rFonts w:hint="eastAsia"/>
        </w:rPr>
        <w:t>取組</w:t>
      </w:r>
      <w:r w:rsidR="00D65434" w:rsidRPr="00CA1405">
        <w:t>をしている。</w:t>
      </w:r>
    </w:p>
    <w:p w14:paraId="24D9FE73" w14:textId="77777777" w:rsidR="00D65434" w:rsidRPr="00CA1405" w:rsidRDefault="00D65434" w:rsidP="00D65434">
      <w:pPr>
        <w:ind w:firstLineChars="202" w:firstLine="424"/>
      </w:pPr>
      <w:r w:rsidRPr="00CA1405">
        <w:rPr>
          <w:rFonts w:hint="eastAsia"/>
        </w:rPr>
        <w:t>（振り返りのための着眼点）</w:t>
      </w:r>
    </w:p>
    <w:p w14:paraId="2C8084E7" w14:textId="77069761" w:rsidR="00963487" w:rsidRPr="00CA1405" w:rsidRDefault="00D65434" w:rsidP="00963487">
      <w:pPr>
        <w:ind w:leftChars="202" w:left="850" w:hangingChars="203" w:hanging="426"/>
      </w:pPr>
      <w:r w:rsidRPr="00CA1405">
        <w:rPr>
          <w:rFonts w:hint="eastAsia"/>
        </w:rPr>
        <w:t>・</w:t>
      </w:r>
      <w:r w:rsidR="00D30BA6" w:rsidRPr="00CA1405">
        <w:t xml:space="preserve"> </w:t>
      </w:r>
      <w:r w:rsidR="00AC6609" w:rsidRPr="00CA1405">
        <w:t xml:space="preserve"> </w:t>
      </w:r>
      <w:r w:rsidRPr="00CA1405">
        <w:t>健康</w:t>
      </w:r>
      <w:r w:rsidR="002B148E">
        <w:t>、</w:t>
      </w:r>
      <w:r w:rsidRPr="00CA1405">
        <w:t>衛生面について指導する体制を整えている。</w:t>
      </w:r>
    </w:p>
    <w:p w14:paraId="6B4FDF18" w14:textId="2BA8CA03" w:rsidR="00963487" w:rsidRPr="00CA1405" w:rsidRDefault="00D30BA6" w:rsidP="0002608A">
      <w:pPr>
        <w:ind w:leftChars="200" w:left="840" w:hangingChars="200" w:hanging="420"/>
      </w:pPr>
      <w:r w:rsidRPr="00CA1405">
        <w:rPr>
          <w:rFonts w:hint="eastAsia"/>
        </w:rPr>
        <w:t xml:space="preserve">・ </w:t>
      </w:r>
      <w:r w:rsidR="00736699" w:rsidRPr="00CA1405">
        <w:t xml:space="preserve"> </w:t>
      </w:r>
      <w:r w:rsidR="00D65434" w:rsidRPr="00CA1405">
        <w:t>重篤な疾病や障害</w:t>
      </w:r>
      <w:r w:rsidR="002B148E">
        <w:t>、</w:t>
      </w:r>
      <w:r w:rsidR="00D65434" w:rsidRPr="00CA1405">
        <w:t>交通事故</w:t>
      </w:r>
      <w:r w:rsidR="008E72B5" w:rsidRPr="00CA1405">
        <w:rPr>
          <w:rFonts w:hint="eastAsia"/>
        </w:rPr>
        <w:t>に遭</w:t>
      </w:r>
      <w:r w:rsidR="00D65434" w:rsidRPr="00CA1405">
        <w:t>った場合の対応</w:t>
      </w:r>
      <w:r w:rsidR="002B148E">
        <w:t>、</w:t>
      </w:r>
      <w:r w:rsidR="00D65434" w:rsidRPr="00CA1405">
        <w:t>及び感染症発生時の措置を定め</w:t>
      </w:r>
      <w:r w:rsidR="00963487" w:rsidRPr="00CA1405">
        <w:rPr>
          <w:rFonts w:hint="eastAsia"/>
        </w:rPr>
        <w:t>ている。</w:t>
      </w:r>
    </w:p>
    <w:p w14:paraId="5D0DA04F" w14:textId="4AD60B5E" w:rsidR="00D30BA6" w:rsidRPr="00CA1405" w:rsidRDefault="00D30BA6" w:rsidP="0002608A">
      <w:pPr>
        <w:ind w:firstLineChars="200" w:firstLine="420"/>
      </w:pPr>
      <w:r w:rsidRPr="00CA1405">
        <w:rPr>
          <w:rFonts w:hint="eastAsia"/>
        </w:rPr>
        <w:t xml:space="preserve">・ </w:t>
      </w:r>
      <w:r w:rsidR="00D65434" w:rsidRPr="00CA1405">
        <w:t>火災</w:t>
      </w:r>
      <w:r w:rsidR="002B148E">
        <w:t>、</w:t>
      </w:r>
      <w:r w:rsidR="00D65434" w:rsidRPr="00CA1405">
        <w:t>地震</w:t>
      </w:r>
      <w:r w:rsidR="002B148E">
        <w:t>、</w:t>
      </w:r>
      <w:r w:rsidR="00D65434" w:rsidRPr="00CA1405">
        <w:t>台風等の災害発生時の避難方法等を定め</w:t>
      </w:r>
      <w:r w:rsidR="002B148E">
        <w:t>、</w:t>
      </w:r>
      <w:r w:rsidR="00D65434" w:rsidRPr="00CA1405">
        <w:t>避難訓練を定期的に実施し</w:t>
      </w:r>
      <w:r w:rsidR="00823574" w:rsidRPr="00CA1405">
        <w:rPr>
          <w:rFonts w:hint="eastAsia"/>
        </w:rPr>
        <w:t>ている。</w:t>
      </w:r>
    </w:p>
    <w:p w14:paraId="057F75D6" w14:textId="114AB264" w:rsidR="00E94361" w:rsidRPr="00CA1405" w:rsidRDefault="00823574" w:rsidP="00D30BA6">
      <w:pPr>
        <w:ind w:firstLineChars="200" w:firstLine="420"/>
      </w:pPr>
      <w:r w:rsidRPr="00CA1405">
        <w:rPr>
          <w:rFonts w:hint="eastAsia"/>
        </w:rPr>
        <w:t xml:space="preserve">・ </w:t>
      </w:r>
      <w:r w:rsidR="00E94361" w:rsidRPr="00CA1405">
        <w:rPr>
          <w:rFonts w:hint="eastAsia"/>
        </w:rPr>
        <w:t>必要な場合は母語等による支援体制を整えることができている。</w:t>
      </w:r>
    </w:p>
    <w:p w14:paraId="5C13725E" w14:textId="77777777" w:rsidR="00D65434" w:rsidRPr="00CA1405" w:rsidRDefault="00D65434" w:rsidP="00D65434">
      <w:pPr>
        <w:ind w:firstLineChars="202" w:firstLine="424"/>
      </w:pPr>
      <w:r w:rsidRPr="00CA1405">
        <w:rPr>
          <w:rFonts w:hint="eastAsia"/>
        </w:rPr>
        <w:t>（自己評価）</w:t>
      </w:r>
    </w:p>
    <w:p w14:paraId="71175E2E" w14:textId="7080B322" w:rsidR="00D65434" w:rsidRPr="00CA1405" w:rsidRDefault="00D65434" w:rsidP="00B03761">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を行い</w:t>
      </w:r>
      <w:r w:rsidR="002B148E">
        <w:rPr>
          <w:rFonts w:hint="eastAsia"/>
        </w:rPr>
        <w:t>、</w:t>
      </w:r>
      <w:r w:rsidRPr="00CA1405">
        <w:rPr>
          <w:rFonts w:hint="eastAsia"/>
        </w:rPr>
        <w:t>それが十分な成果を</w:t>
      </w:r>
      <w:r w:rsidR="00F607A3" w:rsidRPr="00CA1405">
        <w:rPr>
          <w:rFonts w:hint="eastAsia"/>
        </w:rPr>
        <w:t>上</w:t>
      </w:r>
      <w:r w:rsidRPr="00CA1405">
        <w:rPr>
          <w:rFonts w:hint="eastAsia"/>
        </w:rPr>
        <w:t>げている</w:t>
      </w:r>
    </w:p>
    <w:p w14:paraId="28850957" w14:textId="0250CC30" w:rsidR="00D65434" w:rsidRPr="00CA1405" w:rsidRDefault="00D65434" w:rsidP="00B03761">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を行っているが</w:t>
      </w:r>
      <w:r w:rsidR="002B148E">
        <w:rPr>
          <w:rFonts w:hint="eastAsia"/>
        </w:rPr>
        <w:t>、</w:t>
      </w:r>
      <w:r w:rsidRPr="00CA1405">
        <w:rPr>
          <w:rFonts w:hint="eastAsia"/>
        </w:rPr>
        <w:t>十分な成果を</w:t>
      </w:r>
      <w:r w:rsidR="00F607A3" w:rsidRPr="00CA1405">
        <w:rPr>
          <w:rFonts w:hint="eastAsia"/>
        </w:rPr>
        <w:t>上</w:t>
      </w:r>
      <w:r w:rsidRPr="00CA1405">
        <w:rPr>
          <w:rFonts w:hint="eastAsia"/>
        </w:rPr>
        <w:t>げているとは言えない</w:t>
      </w:r>
    </w:p>
    <w:p w14:paraId="0A2DF0A4" w14:textId="3C227681" w:rsidR="00D65434" w:rsidRPr="00CA1405" w:rsidRDefault="00D65434" w:rsidP="00FC177D">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が十分に実施できていない</w:t>
      </w:r>
    </w:p>
    <w:p w14:paraId="1F7581B2" w14:textId="07240422" w:rsidR="00D65434" w:rsidRPr="00CA1405" w:rsidRDefault="00926D23" w:rsidP="00926D23">
      <w:pPr>
        <w:ind w:firstLineChars="250" w:firstLine="525"/>
      </w:pPr>
      <w:r>
        <w:rPr>
          <w:rFonts w:hint="eastAsia"/>
        </w:rPr>
        <w:t>④　入国</w:t>
      </w:r>
      <w:r w:rsidR="00D65434" w:rsidRPr="00CA1405">
        <w:t>・在留に関する指導及び支援を</w:t>
      </w:r>
      <w:r w:rsidR="00295427" w:rsidRPr="00CA1405">
        <w:rPr>
          <w:rFonts w:hint="eastAsia"/>
        </w:rPr>
        <w:t>適切に</w:t>
      </w:r>
      <w:r w:rsidR="00D65434" w:rsidRPr="00CA1405">
        <w:t>行っている。</w:t>
      </w:r>
    </w:p>
    <w:p w14:paraId="79FD5364" w14:textId="77777777" w:rsidR="00D65434" w:rsidRPr="00CA1405" w:rsidRDefault="00D65434" w:rsidP="00D65434">
      <w:pPr>
        <w:ind w:firstLineChars="202" w:firstLine="424"/>
      </w:pPr>
      <w:r w:rsidRPr="00CA1405">
        <w:rPr>
          <w:rFonts w:hint="eastAsia"/>
        </w:rPr>
        <w:t>（振り返りのための着眼点）</w:t>
      </w:r>
    </w:p>
    <w:p w14:paraId="06751958" w14:textId="10D2483F" w:rsidR="00D65434" w:rsidRPr="00CA1405" w:rsidRDefault="00D65434" w:rsidP="00351040">
      <w:pPr>
        <w:ind w:leftChars="202" w:left="850" w:hangingChars="203" w:hanging="426"/>
      </w:pPr>
      <w:r w:rsidRPr="00CA1405">
        <w:rPr>
          <w:rFonts w:hint="eastAsia"/>
        </w:rPr>
        <w:t>・</w:t>
      </w:r>
      <w:r w:rsidR="00D30BA6" w:rsidRPr="00CA1405">
        <w:t xml:space="preserve"> </w:t>
      </w:r>
      <w:r w:rsidR="00736699" w:rsidRPr="00CA1405">
        <w:t xml:space="preserve"> </w:t>
      </w:r>
      <w:r w:rsidRPr="00CA1405">
        <w:t>入管法上の留意点について学生への伝達</w:t>
      </w:r>
      <w:r w:rsidR="002B148E">
        <w:t>、</w:t>
      </w:r>
      <w:r w:rsidRPr="00CA1405">
        <w:t>指導を定期的に行っている。</w:t>
      </w:r>
    </w:p>
    <w:p w14:paraId="5559FBBE" w14:textId="6926BE30" w:rsidR="00D65434" w:rsidRPr="00CA1405" w:rsidRDefault="00D65434" w:rsidP="00351040">
      <w:pPr>
        <w:ind w:leftChars="202" w:left="850" w:hangingChars="203" w:hanging="426"/>
      </w:pPr>
      <w:r w:rsidRPr="00CA1405">
        <w:rPr>
          <w:rFonts w:hint="eastAsia"/>
        </w:rPr>
        <w:t>・</w:t>
      </w:r>
      <w:r w:rsidR="00D30BA6" w:rsidRPr="00CA1405">
        <w:t xml:space="preserve"> </w:t>
      </w:r>
      <w:r w:rsidR="00736699" w:rsidRPr="00CA1405">
        <w:t xml:space="preserve"> </w:t>
      </w:r>
      <w:r w:rsidRPr="00CA1405">
        <w:t>不法残留者</w:t>
      </w:r>
      <w:r w:rsidR="002B148E">
        <w:t>、</w:t>
      </w:r>
      <w:r w:rsidRPr="00CA1405">
        <w:t>資格外活動違反者</w:t>
      </w:r>
      <w:r w:rsidR="002B148E">
        <w:t>、</w:t>
      </w:r>
      <w:r w:rsidRPr="00CA1405">
        <w:t>犯罪関与者を発生させないための</w:t>
      </w:r>
      <w:r w:rsidR="008E72B5" w:rsidRPr="00CA1405">
        <w:rPr>
          <w:rFonts w:hint="eastAsia"/>
        </w:rPr>
        <w:t>取組</w:t>
      </w:r>
      <w:r w:rsidRPr="00CA1405">
        <w:t>を継続的に行い</w:t>
      </w:r>
      <w:r w:rsidR="002B148E">
        <w:t>、</w:t>
      </w:r>
      <w:r w:rsidR="00BF744B" w:rsidRPr="00CA1405">
        <w:rPr>
          <w:rFonts w:hint="eastAsia"/>
        </w:rPr>
        <w:t>発生を防いで</w:t>
      </w:r>
      <w:r w:rsidRPr="00CA1405">
        <w:t>いる。</w:t>
      </w:r>
    </w:p>
    <w:p w14:paraId="781B7964" w14:textId="77777777" w:rsidR="00D65434" w:rsidRPr="00CA1405" w:rsidRDefault="00D65434" w:rsidP="00D65434">
      <w:pPr>
        <w:ind w:firstLineChars="202" w:firstLine="424"/>
      </w:pPr>
      <w:r w:rsidRPr="00CA1405">
        <w:rPr>
          <w:rFonts w:hint="eastAsia"/>
        </w:rPr>
        <w:t>（自己評価）</w:t>
      </w:r>
    </w:p>
    <w:p w14:paraId="510CFB92" w14:textId="5767BA51" w:rsidR="00D65434" w:rsidRPr="00CA1405" w:rsidRDefault="00D65434" w:rsidP="00351040">
      <w:pPr>
        <w:ind w:firstLineChars="405" w:firstLine="850"/>
      </w:pPr>
      <w:r w:rsidRPr="00CA1405">
        <w:rPr>
          <w:rFonts w:hint="eastAsia"/>
        </w:rPr>
        <w:t>□　上記のような</w:t>
      </w:r>
      <w:r w:rsidR="008E72B5" w:rsidRPr="00CA1405">
        <w:rPr>
          <w:rFonts w:hint="eastAsia"/>
        </w:rPr>
        <w:t>取組</w:t>
      </w:r>
      <w:r w:rsidRPr="00CA1405">
        <w:rPr>
          <w:rFonts w:hint="eastAsia"/>
        </w:rPr>
        <w:t>を行い</w:t>
      </w:r>
      <w:r w:rsidR="002B148E">
        <w:rPr>
          <w:rFonts w:hint="eastAsia"/>
        </w:rPr>
        <w:t>、</w:t>
      </w:r>
      <w:r w:rsidRPr="00CA1405">
        <w:rPr>
          <w:rFonts w:hint="eastAsia"/>
        </w:rPr>
        <w:t>それが十分な成果を</w:t>
      </w:r>
      <w:r w:rsidR="00F607A3" w:rsidRPr="00CA1405">
        <w:rPr>
          <w:rFonts w:hint="eastAsia"/>
        </w:rPr>
        <w:t>上</w:t>
      </w:r>
      <w:r w:rsidRPr="00CA1405">
        <w:rPr>
          <w:rFonts w:hint="eastAsia"/>
        </w:rPr>
        <w:t>げている</w:t>
      </w:r>
    </w:p>
    <w:p w14:paraId="7A1BEED2" w14:textId="24C0C6C3" w:rsidR="00D65434" w:rsidRPr="00CA1405" w:rsidRDefault="00D65434" w:rsidP="00351040">
      <w:pPr>
        <w:ind w:firstLineChars="405" w:firstLine="850"/>
      </w:pPr>
      <w:r w:rsidRPr="00CA1405">
        <w:rPr>
          <w:rFonts w:hint="eastAsia"/>
        </w:rPr>
        <w:t>□　上記のような</w:t>
      </w:r>
      <w:r w:rsidR="008E72B5" w:rsidRPr="00CA1405">
        <w:rPr>
          <w:rFonts w:hint="eastAsia"/>
        </w:rPr>
        <w:t>取組</w:t>
      </w:r>
      <w:r w:rsidRPr="00CA1405">
        <w:rPr>
          <w:rFonts w:hint="eastAsia"/>
        </w:rPr>
        <w:t>を行っているが</w:t>
      </w:r>
      <w:r w:rsidR="002B148E">
        <w:rPr>
          <w:rFonts w:hint="eastAsia"/>
        </w:rPr>
        <w:t>、</w:t>
      </w:r>
      <w:r w:rsidRPr="00CA1405">
        <w:rPr>
          <w:rFonts w:hint="eastAsia"/>
        </w:rPr>
        <w:t>十分な成果を</w:t>
      </w:r>
      <w:r w:rsidR="00F607A3" w:rsidRPr="00CA1405">
        <w:rPr>
          <w:rFonts w:hint="eastAsia"/>
        </w:rPr>
        <w:t>上</w:t>
      </w:r>
      <w:r w:rsidRPr="00CA1405">
        <w:rPr>
          <w:rFonts w:hint="eastAsia"/>
        </w:rPr>
        <w:t>げているとは言えない</w:t>
      </w:r>
    </w:p>
    <w:p w14:paraId="586637CA" w14:textId="1129018B" w:rsidR="00295427" w:rsidRDefault="00D65434" w:rsidP="00FC177D">
      <w:pPr>
        <w:ind w:firstLineChars="405" w:firstLine="850"/>
      </w:pPr>
      <w:r w:rsidRPr="00CA1405">
        <w:rPr>
          <w:rFonts w:hint="eastAsia"/>
        </w:rPr>
        <w:t>□　上記のような</w:t>
      </w:r>
      <w:r w:rsidR="008E72B5" w:rsidRPr="00CA1405">
        <w:rPr>
          <w:rFonts w:hint="eastAsia"/>
        </w:rPr>
        <w:t>取組</w:t>
      </w:r>
      <w:r w:rsidRPr="00CA1405">
        <w:rPr>
          <w:rFonts w:hint="eastAsia"/>
        </w:rPr>
        <w:t>が十分に実施できていない</w:t>
      </w:r>
    </w:p>
    <w:p w14:paraId="0612D114" w14:textId="77777777" w:rsidR="00650409" w:rsidRPr="00CA1405" w:rsidRDefault="00650409" w:rsidP="00FC177D">
      <w:pPr>
        <w:ind w:firstLineChars="405" w:firstLine="850"/>
      </w:pPr>
    </w:p>
    <w:p w14:paraId="064F4CBF" w14:textId="10CB0AB3" w:rsidR="00D65434" w:rsidRPr="00CA1405" w:rsidRDefault="00D65434" w:rsidP="00D65434">
      <w:pPr>
        <w:ind w:firstLineChars="202" w:firstLine="424"/>
      </w:pPr>
      <w:r w:rsidRPr="00CA1405">
        <w:rPr>
          <w:rFonts w:hint="eastAsia"/>
        </w:rPr>
        <w:t>【学生支援についての総合評価】</w:t>
      </w:r>
    </w:p>
    <w:p w14:paraId="2B3FF622" w14:textId="1D190F63" w:rsidR="00D65434" w:rsidRPr="00CA1405" w:rsidRDefault="00D65434" w:rsidP="00351040">
      <w:pPr>
        <w:ind w:leftChars="405" w:left="1274" w:hangingChars="202" w:hanging="424"/>
      </w:pPr>
      <w:r w:rsidRPr="00CA1405">
        <w:rPr>
          <w:rFonts w:hint="eastAsia"/>
        </w:rPr>
        <w:t>□</w:t>
      </w:r>
      <w:r w:rsidRPr="00CA1405">
        <w:tab/>
        <w:t>生活</w:t>
      </w:r>
      <w:r w:rsidR="002B148E">
        <w:t>、</w:t>
      </w:r>
      <w:r w:rsidRPr="00CA1405">
        <w:t>進路</w:t>
      </w:r>
      <w:r w:rsidR="002B148E">
        <w:t>、</w:t>
      </w:r>
      <w:r w:rsidRPr="00CA1405">
        <w:t>在留等すべてにわたり適切に行っている</w:t>
      </w:r>
    </w:p>
    <w:p w14:paraId="4FD23969" w14:textId="4F2197BA" w:rsidR="00D65434" w:rsidRPr="00CA1405" w:rsidRDefault="00D65434" w:rsidP="00351040">
      <w:pPr>
        <w:ind w:leftChars="405" w:left="1274" w:hangingChars="202" w:hanging="424"/>
      </w:pPr>
      <w:r w:rsidRPr="00CA1405">
        <w:rPr>
          <w:rFonts w:hint="eastAsia"/>
        </w:rPr>
        <w:t>□</w:t>
      </w:r>
      <w:r w:rsidRPr="00CA1405">
        <w:tab/>
        <w:t>一部不十分な点がある</w:t>
      </w:r>
    </w:p>
    <w:p w14:paraId="22CA0B5B" w14:textId="56C6A02C" w:rsidR="00FC177D" w:rsidRPr="00CA1405" w:rsidRDefault="00D65434" w:rsidP="00FC177D">
      <w:pPr>
        <w:ind w:leftChars="405" w:left="1274" w:hangingChars="202" w:hanging="424"/>
      </w:pPr>
      <w:r w:rsidRPr="00CA1405">
        <w:rPr>
          <w:rFonts w:hint="eastAsia"/>
        </w:rPr>
        <w:t>□</w:t>
      </w:r>
      <w:r w:rsidRPr="00CA1405">
        <w:tab/>
        <w:t>改善すべき点が多い</w:t>
      </w:r>
    </w:p>
    <w:p w14:paraId="1D1AF196" w14:textId="50A17908" w:rsidR="00D65434" w:rsidRPr="00CA1405" w:rsidRDefault="00D65434" w:rsidP="00D65434">
      <w:pPr>
        <w:ind w:firstLineChars="202" w:firstLine="424"/>
      </w:pPr>
      <w:r w:rsidRPr="00CA1405">
        <w:rPr>
          <w:rFonts w:hint="eastAsia"/>
        </w:rPr>
        <w:t>【改善すべき課題】何を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09E4B7D7" w14:textId="266D79EA" w:rsidR="00B34478" w:rsidRPr="00CA1405" w:rsidRDefault="00B34478" w:rsidP="001C097E"/>
    <w:p w14:paraId="50EAD26F" w14:textId="0FCFAEA0" w:rsidR="00B34478" w:rsidRDefault="00B34478" w:rsidP="00D65434">
      <w:pPr>
        <w:ind w:firstLineChars="202" w:firstLine="424"/>
      </w:pPr>
    </w:p>
    <w:p w14:paraId="2D6AF177" w14:textId="77777777" w:rsidR="001C097E" w:rsidRPr="00CA1405" w:rsidRDefault="001C097E" w:rsidP="00D65434">
      <w:pPr>
        <w:ind w:firstLineChars="202" w:firstLine="424"/>
      </w:pPr>
    </w:p>
    <w:p w14:paraId="40EBBD87" w14:textId="0020B6B1" w:rsidR="00D65434" w:rsidRPr="00CA1405" w:rsidRDefault="004326CD" w:rsidP="00351040">
      <w:r>
        <w:rPr>
          <w:rFonts w:hint="eastAsia"/>
        </w:rPr>
        <w:t>評価項目</w:t>
      </w:r>
      <w:r w:rsidR="002C6EAA">
        <w:rPr>
          <w:rFonts w:hint="eastAsia"/>
        </w:rPr>
        <w:t>８</w:t>
      </w:r>
      <w:r w:rsidR="003C294B">
        <w:rPr>
          <w:rFonts w:hint="eastAsia"/>
        </w:rPr>
        <w:t xml:space="preserve"> </w:t>
      </w:r>
      <w:r w:rsidR="00D65434" w:rsidRPr="00CA1405">
        <w:t>施設・設備</w:t>
      </w:r>
    </w:p>
    <w:p w14:paraId="2ED2BAD0" w14:textId="0A75BF08" w:rsidR="00D65434" w:rsidRPr="00CA1405" w:rsidRDefault="00D65434" w:rsidP="00D65434">
      <w:pPr>
        <w:ind w:firstLineChars="202" w:firstLine="424"/>
      </w:pPr>
      <w:r w:rsidRPr="00CA1405">
        <w:rPr>
          <w:rFonts w:hint="eastAsia"/>
        </w:rPr>
        <w:t>①</w:t>
      </w:r>
      <w:r w:rsidRPr="00CA1405">
        <w:tab/>
        <w:t>語学学習に適した施設</w:t>
      </w:r>
      <w:r w:rsidR="00944447">
        <w:rPr>
          <w:rFonts w:hint="eastAsia"/>
        </w:rPr>
        <w:t>・</w:t>
      </w:r>
      <w:r w:rsidRPr="00CA1405">
        <w:t>設備である。</w:t>
      </w:r>
    </w:p>
    <w:p w14:paraId="65557E13" w14:textId="77777777" w:rsidR="00D65434" w:rsidRPr="00CA1405" w:rsidRDefault="00D65434" w:rsidP="00D65434">
      <w:pPr>
        <w:ind w:firstLineChars="202" w:firstLine="424"/>
      </w:pPr>
      <w:r w:rsidRPr="00CA1405">
        <w:rPr>
          <w:rFonts w:hint="eastAsia"/>
        </w:rPr>
        <w:lastRenderedPageBreak/>
        <w:t>（振り返りのための着眼点）</w:t>
      </w:r>
    </w:p>
    <w:p w14:paraId="1BD287CE" w14:textId="4F824112" w:rsidR="00D65434" w:rsidRPr="00CA1405" w:rsidRDefault="00D65434" w:rsidP="00D65434">
      <w:pPr>
        <w:ind w:firstLineChars="202" w:firstLine="424"/>
      </w:pPr>
      <w:r w:rsidRPr="00CA1405">
        <w:rPr>
          <w:rFonts w:hint="eastAsia"/>
        </w:rPr>
        <w:t>・</w:t>
      </w:r>
      <w:r w:rsidR="00AC6609" w:rsidRPr="00CA1405">
        <w:t xml:space="preserve"> </w:t>
      </w:r>
      <w:r w:rsidR="00736699" w:rsidRPr="00CA1405">
        <w:t xml:space="preserve"> </w:t>
      </w:r>
      <w:r w:rsidRPr="00CA1405">
        <w:t>教室内は十分な照度があり換気がなされているとともに</w:t>
      </w:r>
      <w:r w:rsidR="002B148E">
        <w:t>、</w:t>
      </w:r>
      <w:r w:rsidRPr="00CA1405">
        <w:t>必要な遮音性が保たれている。</w:t>
      </w:r>
    </w:p>
    <w:p w14:paraId="76B0A8B3" w14:textId="3FF1B074" w:rsidR="00D65434" w:rsidRPr="00CA1405" w:rsidRDefault="00D65434" w:rsidP="00D65434">
      <w:pPr>
        <w:ind w:firstLineChars="202" w:firstLine="424"/>
      </w:pPr>
      <w:r w:rsidRPr="00CA1405">
        <w:rPr>
          <w:rFonts w:hint="eastAsia"/>
        </w:rPr>
        <w:t>・</w:t>
      </w:r>
      <w:r w:rsidR="00AC6609" w:rsidRPr="00CA1405">
        <w:t xml:space="preserve"> </w:t>
      </w:r>
      <w:r w:rsidR="00736699" w:rsidRPr="00CA1405">
        <w:t xml:space="preserve"> </w:t>
      </w:r>
      <w:r w:rsidRPr="00CA1405">
        <w:t>視聴覚教材やICTを活用した授業が可能な教育用機器及び設備が備わっている。</w:t>
      </w:r>
    </w:p>
    <w:p w14:paraId="7244C413" w14:textId="360B38B8" w:rsidR="00D65434" w:rsidRPr="00CA1405" w:rsidRDefault="00D65434" w:rsidP="00D65434">
      <w:pPr>
        <w:ind w:firstLineChars="202" w:firstLine="424"/>
      </w:pPr>
      <w:r w:rsidRPr="00CA1405">
        <w:rPr>
          <w:rFonts w:hint="eastAsia"/>
        </w:rPr>
        <w:t>・</w:t>
      </w:r>
      <w:r w:rsidR="00AC6609" w:rsidRPr="00CA1405">
        <w:t xml:space="preserve"> </w:t>
      </w:r>
      <w:r w:rsidR="00736699" w:rsidRPr="00CA1405">
        <w:t xml:space="preserve"> </w:t>
      </w:r>
      <w:r w:rsidRPr="00CA1405">
        <w:t>授業時間外に自習できる</w:t>
      </w:r>
      <w:r w:rsidR="00BF744B" w:rsidRPr="00CA1405">
        <w:rPr>
          <w:rFonts w:hint="eastAsia"/>
        </w:rPr>
        <w:t>スペースおよびリソース</w:t>
      </w:r>
      <w:r w:rsidRPr="00CA1405">
        <w:t>を</w:t>
      </w:r>
      <w:r w:rsidR="00BF744B" w:rsidRPr="00CA1405">
        <w:rPr>
          <w:rFonts w:hint="eastAsia"/>
        </w:rPr>
        <w:t>提供</w:t>
      </w:r>
      <w:r w:rsidRPr="00CA1405">
        <w:t>している。</w:t>
      </w:r>
    </w:p>
    <w:p w14:paraId="53230037" w14:textId="77777777" w:rsidR="00D65434" w:rsidRPr="00CA1405" w:rsidRDefault="00D65434" w:rsidP="00D65434">
      <w:pPr>
        <w:ind w:firstLineChars="202" w:firstLine="424"/>
      </w:pPr>
      <w:r w:rsidRPr="00CA1405">
        <w:rPr>
          <w:rFonts w:hint="eastAsia"/>
        </w:rPr>
        <w:t>（自己評価）</w:t>
      </w:r>
    </w:p>
    <w:p w14:paraId="360EBCE9" w14:textId="14B6C954" w:rsidR="00351040" w:rsidRPr="00CA1405" w:rsidRDefault="00D65434" w:rsidP="00AA378E">
      <w:pPr>
        <w:pStyle w:val="a4"/>
        <w:numPr>
          <w:ilvl w:val="0"/>
          <w:numId w:val="5"/>
        </w:numPr>
        <w:ind w:leftChars="0"/>
      </w:pPr>
      <w:r w:rsidRPr="00CA1405">
        <w:rPr>
          <w:rFonts w:hint="eastAsia"/>
        </w:rPr>
        <w:t xml:space="preserve">着眼点すべてに該当する　</w:t>
      </w:r>
    </w:p>
    <w:p w14:paraId="2D720483" w14:textId="31269A2E" w:rsidR="00351040" w:rsidRPr="00CA1405" w:rsidRDefault="00D65434" w:rsidP="00AA378E">
      <w:pPr>
        <w:pStyle w:val="a4"/>
        <w:numPr>
          <w:ilvl w:val="0"/>
          <w:numId w:val="5"/>
        </w:numPr>
        <w:ind w:leftChars="0"/>
      </w:pPr>
      <w:r w:rsidRPr="00CA1405">
        <w:rPr>
          <w:rFonts w:hint="eastAsia"/>
        </w:rPr>
        <w:t xml:space="preserve">一部該当しない部分がある　</w:t>
      </w:r>
    </w:p>
    <w:p w14:paraId="00CC2CCE" w14:textId="02E4B292" w:rsidR="00D65434" w:rsidRPr="00CA1405" w:rsidRDefault="00D65434" w:rsidP="00372B0D">
      <w:pPr>
        <w:pStyle w:val="a4"/>
        <w:numPr>
          <w:ilvl w:val="0"/>
          <w:numId w:val="5"/>
        </w:numPr>
        <w:ind w:leftChars="0"/>
      </w:pPr>
      <w:r w:rsidRPr="00CA1405">
        <w:rPr>
          <w:rFonts w:hint="eastAsia"/>
        </w:rPr>
        <w:t>該当しない部分が多い</w:t>
      </w:r>
    </w:p>
    <w:p w14:paraId="33DF80C0" w14:textId="53866E86" w:rsidR="00D65434" w:rsidRPr="00CA1405" w:rsidRDefault="00D65434" w:rsidP="00D65434">
      <w:pPr>
        <w:ind w:firstLineChars="202" w:firstLine="424"/>
      </w:pPr>
      <w:r w:rsidRPr="00CA1405">
        <w:rPr>
          <w:rFonts w:hint="eastAsia"/>
        </w:rPr>
        <w:t>②</w:t>
      </w:r>
      <w:r w:rsidRPr="00CA1405">
        <w:tab/>
        <w:t>学生及び教職員の安全を</w:t>
      </w:r>
      <w:r w:rsidR="00295427" w:rsidRPr="00CA1405">
        <w:rPr>
          <w:rFonts w:hint="eastAsia"/>
        </w:rPr>
        <w:t>考慮し</w:t>
      </w:r>
      <w:r w:rsidR="002B148E">
        <w:rPr>
          <w:rFonts w:hint="eastAsia"/>
        </w:rPr>
        <w:t>、</w:t>
      </w:r>
      <w:r w:rsidR="00295427" w:rsidRPr="00CA1405">
        <w:rPr>
          <w:rFonts w:hint="eastAsia"/>
        </w:rPr>
        <w:t>適切な対処を行っている。</w:t>
      </w:r>
    </w:p>
    <w:p w14:paraId="205B1C25" w14:textId="77777777" w:rsidR="00D65434" w:rsidRPr="00CA1405" w:rsidRDefault="00D65434" w:rsidP="00D65434">
      <w:pPr>
        <w:ind w:firstLineChars="202" w:firstLine="424"/>
      </w:pPr>
      <w:r w:rsidRPr="00CA1405">
        <w:rPr>
          <w:rFonts w:hint="eastAsia"/>
        </w:rPr>
        <w:t>（振り返りのための着眼点）</w:t>
      </w:r>
    </w:p>
    <w:p w14:paraId="625386FA" w14:textId="77777777" w:rsidR="00D65434" w:rsidRPr="00CA1405" w:rsidRDefault="00D65434" w:rsidP="00D65434">
      <w:pPr>
        <w:ind w:firstLineChars="202" w:firstLine="424"/>
      </w:pPr>
      <w:r w:rsidRPr="00CA1405">
        <w:rPr>
          <w:rFonts w:hint="eastAsia"/>
        </w:rPr>
        <w:t>・</w:t>
      </w:r>
      <w:r w:rsidRPr="00CA1405">
        <w:tab/>
        <w:t>法令上必要な設備等を備えている。</w:t>
      </w:r>
    </w:p>
    <w:p w14:paraId="396E0A9C" w14:textId="3FE86B95" w:rsidR="00D65434" w:rsidRPr="00CA1405" w:rsidRDefault="00D65434" w:rsidP="00D65434">
      <w:pPr>
        <w:ind w:firstLineChars="202" w:firstLine="424"/>
      </w:pPr>
      <w:r w:rsidRPr="00CA1405">
        <w:rPr>
          <w:rFonts w:hint="eastAsia"/>
        </w:rPr>
        <w:t>・</w:t>
      </w:r>
      <w:r w:rsidRPr="00CA1405">
        <w:tab/>
        <w:t>廊下</w:t>
      </w:r>
      <w:r w:rsidR="002B148E">
        <w:t>、</w:t>
      </w:r>
      <w:r w:rsidRPr="00CA1405">
        <w:t>階段等は緊急時に危険のない形状である。</w:t>
      </w:r>
    </w:p>
    <w:p w14:paraId="26886503" w14:textId="19496BD5" w:rsidR="006B7B32" w:rsidRPr="00CA1405" w:rsidRDefault="006B7B32" w:rsidP="00D65434">
      <w:pPr>
        <w:ind w:firstLineChars="202" w:firstLine="424"/>
      </w:pPr>
      <w:r w:rsidRPr="00CA1405">
        <w:rPr>
          <w:rFonts w:hint="eastAsia"/>
        </w:rPr>
        <w:t>・　バリアフリー対策を施している。</w:t>
      </w:r>
    </w:p>
    <w:p w14:paraId="4D99E67A" w14:textId="77777777" w:rsidR="00D65434" w:rsidRPr="00CA1405" w:rsidRDefault="00D65434" w:rsidP="00D65434">
      <w:pPr>
        <w:ind w:firstLineChars="202" w:firstLine="424"/>
      </w:pPr>
      <w:r w:rsidRPr="00CA1405">
        <w:rPr>
          <w:rFonts w:hint="eastAsia"/>
        </w:rPr>
        <w:t>（自己評価）</w:t>
      </w:r>
    </w:p>
    <w:p w14:paraId="717FF944" w14:textId="7ECA3086" w:rsidR="00351040" w:rsidRPr="00CA1405" w:rsidRDefault="00D65434" w:rsidP="00372B0D">
      <w:pPr>
        <w:pStyle w:val="a4"/>
        <w:numPr>
          <w:ilvl w:val="0"/>
          <w:numId w:val="5"/>
        </w:numPr>
        <w:ind w:leftChars="0"/>
      </w:pPr>
      <w:r w:rsidRPr="00CA1405">
        <w:rPr>
          <w:rFonts w:hint="eastAsia"/>
        </w:rPr>
        <w:t xml:space="preserve">着眼点すべてに該当する　</w:t>
      </w:r>
    </w:p>
    <w:p w14:paraId="2EAB5065" w14:textId="406971E3" w:rsidR="00351040" w:rsidRPr="00CA1405" w:rsidRDefault="00D65434" w:rsidP="00372B0D">
      <w:pPr>
        <w:pStyle w:val="a4"/>
        <w:numPr>
          <w:ilvl w:val="0"/>
          <w:numId w:val="5"/>
        </w:numPr>
        <w:ind w:leftChars="0"/>
      </w:pPr>
      <w:r w:rsidRPr="00CA1405">
        <w:rPr>
          <w:rFonts w:hint="eastAsia"/>
        </w:rPr>
        <w:t xml:space="preserve">一部該当しない部分がある　</w:t>
      </w:r>
    </w:p>
    <w:p w14:paraId="242BAE10" w14:textId="11868399" w:rsidR="00D65434" w:rsidRPr="00CA1405" w:rsidRDefault="00D65434" w:rsidP="00372B0D">
      <w:pPr>
        <w:pStyle w:val="a4"/>
        <w:numPr>
          <w:ilvl w:val="0"/>
          <w:numId w:val="5"/>
        </w:numPr>
        <w:ind w:leftChars="0"/>
      </w:pPr>
      <w:r w:rsidRPr="00CA1405">
        <w:rPr>
          <w:rFonts w:hint="eastAsia"/>
        </w:rPr>
        <w:t>該当しない部分が多い</w:t>
      </w:r>
    </w:p>
    <w:p w14:paraId="3AC16A30" w14:textId="77777777" w:rsidR="00D65434" w:rsidRPr="00CA1405" w:rsidRDefault="00D65434" w:rsidP="00D65434">
      <w:pPr>
        <w:ind w:firstLineChars="202" w:firstLine="424"/>
      </w:pPr>
    </w:p>
    <w:p w14:paraId="29138D21" w14:textId="0CED6B2D" w:rsidR="00D65434" w:rsidRPr="00CA1405" w:rsidRDefault="00D65434" w:rsidP="00D65434">
      <w:pPr>
        <w:ind w:firstLineChars="202" w:firstLine="424"/>
      </w:pPr>
      <w:r w:rsidRPr="00CA1405">
        <w:rPr>
          <w:rFonts w:hint="eastAsia"/>
        </w:rPr>
        <w:t>【施設</w:t>
      </w:r>
      <w:r w:rsidR="00944447">
        <w:rPr>
          <w:rFonts w:hint="eastAsia"/>
        </w:rPr>
        <w:t>・</w:t>
      </w:r>
      <w:r w:rsidRPr="00CA1405">
        <w:rPr>
          <w:rFonts w:hint="eastAsia"/>
        </w:rPr>
        <w:t>設備についての総合評価】</w:t>
      </w:r>
    </w:p>
    <w:p w14:paraId="6E19EEB9" w14:textId="492AF761" w:rsidR="00D65434" w:rsidRPr="00CA1405" w:rsidRDefault="00D65434" w:rsidP="00351040">
      <w:pPr>
        <w:ind w:leftChars="405" w:left="1274" w:hangingChars="202" w:hanging="424"/>
      </w:pPr>
      <w:r w:rsidRPr="00CA1405">
        <w:rPr>
          <w:rFonts w:hint="eastAsia"/>
        </w:rPr>
        <w:t>□</w:t>
      </w:r>
      <w:r w:rsidRPr="00CA1405">
        <w:tab/>
        <w:t>機関として十分な施設</w:t>
      </w:r>
      <w:r w:rsidR="002B148E">
        <w:t>、</w:t>
      </w:r>
      <w:r w:rsidRPr="00CA1405">
        <w:t>設備を備えている</w:t>
      </w:r>
    </w:p>
    <w:p w14:paraId="73E810D6" w14:textId="76E02D0D" w:rsidR="00D65434" w:rsidRPr="00CA1405" w:rsidRDefault="00D65434" w:rsidP="00351040">
      <w:pPr>
        <w:ind w:leftChars="405" w:left="1274" w:hangingChars="202" w:hanging="424"/>
      </w:pPr>
      <w:r w:rsidRPr="00CA1405">
        <w:rPr>
          <w:rFonts w:hint="eastAsia"/>
        </w:rPr>
        <w:t>□</w:t>
      </w:r>
      <w:r w:rsidRPr="00CA1405">
        <w:tab/>
      </w:r>
      <w:r w:rsidR="008E72B5" w:rsidRPr="00CA1405">
        <w:rPr>
          <w:rFonts w:hint="eastAsia"/>
        </w:rPr>
        <w:t>認定日本語教育機関認定基準又は</w:t>
      </w:r>
      <w:r w:rsidR="00057BB5" w:rsidRPr="00CA1405">
        <w:rPr>
          <w:rFonts w:hint="eastAsia"/>
        </w:rPr>
        <w:t>日本語教育機関の</w:t>
      </w:r>
      <w:r w:rsidR="008E72B5" w:rsidRPr="00CA1405">
        <w:rPr>
          <w:rFonts w:hint="eastAsia"/>
        </w:rPr>
        <w:t>告示基準</w:t>
      </w:r>
      <w:r w:rsidRPr="00CA1405">
        <w:t>には適合しているが</w:t>
      </w:r>
      <w:r w:rsidR="002B148E">
        <w:t>、</w:t>
      </w:r>
      <w:r w:rsidRPr="00CA1405">
        <w:t>充実した日本語教育を行うためには一部課題がある</w:t>
      </w:r>
    </w:p>
    <w:p w14:paraId="28DAD5A8" w14:textId="0E14DF79" w:rsidR="00D65434" w:rsidRPr="00CA1405" w:rsidRDefault="00D65434" w:rsidP="00351040">
      <w:pPr>
        <w:ind w:leftChars="405" w:left="1274" w:hangingChars="202" w:hanging="424"/>
      </w:pPr>
      <w:r w:rsidRPr="00CA1405">
        <w:rPr>
          <w:rFonts w:hint="eastAsia"/>
        </w:rPr>
        <w:t>□</w:t>
      </w:r>
      <w:r w:rsidRPr="00CA1405">
        <w:tab/>
      </w:r>
      <w:r w:rsidR="008E72B5" w:rsidRPr="00CA1405">
        <w:rPr>
          <w:rFonts w:hint="eastAsia"/>
        </w:rPr>
        <w:t>認定日本語教育機関認定基準</w:t>
      </w:r>
      <w:r w:rsidR="00057BB5" w:rsidRPr="00CA1405">
        <w:rPr>
          <w:rFonts w:hint="eastAsia"/>
        </w:rPr>
        <w:t>又</w:t>
      </w:r>
      <w:r w:rsidR="008E72B5" w:rsidRPr="00CA1405">
        <w:rPr>
          <w:rFonts w:hint="eastAsia"/>
        </w:rPr>
        <w:t>は</w:t>
      </w:r>
      <w:r w:rsidR="00057BB5" w:rsidRPr="00CA1405">
        <w:rPr>
          <w:rFonts w:hint="eastAsia"/>
        </w:rPr>
        <w:t>日本語教育機関の</w:t>
      </w:r>
      <w:r w:rsidR="008E72B5" w:rsidRPr="00CA1405">
        <w:rPr>
          <w:rFonts w:hint="eastAsia"/>
        </w:rPr>
        <w:t>告示基準</w:t>
      </w:r>
      <w:r w:rsidRPr="00CA1405">
        <w:t>には適合しているが</w:t>
      </w:r>
      <w:r w:rsidR="002B148E">
        <w:t>、</w:t>
      </w:r>
      <w:r w:rsidRPr="00CA1405">
        <w:t>充実した日本語教育を行うための課題が多い</w:t>
      </w:r>
    </w:p>
    <w:p w14:paraId="6E4367DE" w14:textId="2799CF75" w:rsidR="00D65434" w:rsidRPr="00CA1405" w:rsidRDefault="00D65434" w:rsidP="00D65434">
      <w:pPr>
        <w:ind w:firstLineChars="202" w:firstLine="424"/>
      </w:pPr>
      <w:r w:rsidRPr="00CA1405">
        <w:rPr>
          <w:rFonts w:hint="eastAsia"/>
        </w:rPr>
        <w:t>【改善すべき課題】何を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2AF4A7AF" w14:textId="05E9C512" w:rsidR="00D65434" w:rsidRPr="00CA1405" w:rsidRDefault="00D65434" w:rsidP="00D65434">
      <w:pPr>
        <w:ind w:firstLineChars="202" w:firstLine="424"/>
      </w:pPr>
    </w:p>
    <w:p w14:paraId="46BD755B" w14:textId="7ABE24B0" w:rsidR="00351040" w:rsidRDefault="00351040" w:rsidP="001C097E"/>
    <w:p w14:paraId="6B92788F" w14:textId="77777777" w:rsidR="001C097E" w:rsidRPr="00CA1405" w:rsidRDefault="001C097E" w:rsidP="001C097E"/>
    <w:p w14:paraId="06D1BE1E" w14:textId="53243387" w:rsidR="00D65434" w:rsidRPr="00CA1405" w:rsidRDefault="004326CD" w:rsidP="00D65434">
      <w:pPr>
        <w:ind w:firstLineChars="202" w:firstLine="424"/>
      </w:pPr>
      <w:r>
        <w:rPr>
          <w:rFonts w:hint="eastAsia"/>
        </w:rPr>
        <w:t>評価項目</w:t>
      </w:r>
      <w:r w:rsidR="002C6EAA">
        <w:rPr>
          <w:rFonts w:hint="eastAsia"/>
        </w:rPr>
        <w:t>９</w:t>
      </w:r>
      <w:r w:rsidR="003C294B">
        <w:rPr>
          <w:rFonts w:hint="eastAsia"/>
        </w:rPr>
        <w:t xml:space="preserve"> </w:t>
      </w:r>
      <w:r w:rsidR="00D65434" w:rsidRPr="00CA1405">
        <w:t>地域貢献・社会貢献</w:t>
      </w:r>
    </w:p>
    <w:p w14:paraId="37773AB3" w14:textId="0B802296" w:rsidR="00D65434" w:rsidRPr="00CA1405" w:rsidRDefault="00D65434" w:rsidP="00D65434">
      <w:pPr>
        <w:ind w:firstLineChars="202" w:firstLine="424"/>
      </w:pPr>
      <w:r w:rsidRPr="00CA1405">
        <w:rPr>
          <w:rFonts w:hint="eastAsia"/>
        </w:rPr>
        <w:t>①</w:t>
      </w:r>
      <w:r w:rsidRPr="00CA1405">
        <w:tab/>
        <w:t>地域貢献</w:t>
      </w:r>
      <w:r w:rsidR="002B148E">
        <w:t>、</w:t>
      </w:r>
      <w:r w:rsidRPr="00CA1405">
        <w:t>社会貢献となる活動を行っている。</w:t>
      </w:r>
    </w:p>
    <w:p w14:paraId="7413A889" w14:textId="77777777" w:rsidR="00D65434" w:rsidRPr="00CA1405" w:rsidRDefault="00D65434" w:rsidP="00D65434">
      <w:pPr>
        <w:ind w:firstLineChars="202" w:firstLine="424"/>
      </w:pPr>
      <w:r w:rsidRPr="00CA1405">
        <w:rPr>
          <w:rFonts w:hint="eastAsia"/>
        </w:rPr>
        <w:lastRenderedPageBreak/>
        <w:t>（振り返りのための着眼点）</w:t>
      </w:r>
    </w:p>
    <w:p w14:paraId="5BF0ED0A" w14:textId="7F104994" w:rsidR="00B34478" w:rsidRPr="00CA1405" w:rsidRDefault="00D65434" w:rsidP="00D65434">
      <w:pPr>
        <w:ind w:firstLineChars="202" w:firstLine="424"/>
      </w:pPr>
      <w:r w:rsidRPr="00CA1405">
        <w:rPr>
          <w:rFonts w:hint="eastAsia"/>
        </w:rPr>
        <w:t>・</w:t>
      </w:r>
      <w:r w:rsidRPr="00CA1405">
        <w:tab/>
      </w:r>
      <w:r w:rsidR="0036694E" w:rsidRPr="00CA1405">
        <w:rPr>
          <w:rFonts w:hint="eastAsia"/>
        </w:rPr>
        <w:t>小中学校の国際理解教育</w:t>
      </w:r>
      <w:r w:rsidR="002B148E">
        <w:rPr>
          <w:rFonts w:hint="eastAsia"/>
        </w:rPr>
        <w:t>、</w:t>
      </w:r>
      <w:r w:rsidR="0036694E" w:rsidRPr="00CA1405">
        <w:rPr>
          <w:rFonts w:hint="eastAsia"/>
        </w:rPr>
        <w:t>ボランティア通訳等の</w:t>
      </w:r>
      <w:r w:rsidRPr="00CA1405">
        <w:t>地域活動への参加</w:t>
      </w:r>
      <w:r w:rsidR="002B148E">
        <w:t>、</w:t>
      </w:r>
      <w:r w:rsidRPr="00CA1405">
        <w:t>地域の人々との交流</w:t>
      </w:r>
    </w:p>
    <w:p w14:paraId="705FCC09" w14:textId="31B3DB4D" w:rsidR="0036694E" w:rsidRPr="00CA1405" w:rsidRDefault="00D65434" w:rsidP="00B34478">
      <w:pPr>
        <w:ind w:firstLineChars="402" w:firstLine="844"/>
      </w:pPr>
      <w:r w:rsidRPr="00CA1405">
        <w:t>活動</w:t>
      </w:r>
      <w:r w:rsidR="005A1C14" w:rsidRPr="00CA1405">
        <w:rPr>
          <w:rFonts w:hint="eastAsia"/>
        </w:rPr>
        <w:t>を行っている。</w:t>
      </w:r>
    </w:p>
    <w:p w14:paraId="313582DC" w14:textId="7619B55C" w:rsidR="00D65434" w:rsidRPr="00CA1405" w:rsidRDefault="00B34478" w:rsidP="00B34478">
      <w:pPr>
        <w:ind w:firstLineChars="200" w:firstLine="420"/>
      </w:pPr>
      <w:r w:rsidRPr="00CA1405">
        <w:rPr>
          <w:rFonts w:hint="eastAsia"/>
        </w:rPr>
        <w:t>・</w:t>
      </w:r>
      <w:r w:rsidR="00736699" w:rsidRPr="00CA1405">
        <w:rPr>
          <w:rFonts w:hint="eastAsia"/>
        </w:rPr>
        <w:t xml:space="preserve"> </w:t>
      </w:r>
      <w:r w:rsidR="00736699" w:rsidRPr="00CA1405">
        <w:t xml:space="preserve"> </w:t>
      </w:r>
      <w:r w:rsidR="00BF744B" w:rsidRPr="00CA1405">
        <w:rPr>
          <w:rFonts w:hint="eastAsia"/>
        </w:rPr>
        <w:t>地域における日本語教育等</w:t>
      </w:r>
      <w:r w:rsidR="00D65434" w:rsidRPr="00CA1405">
        <w:t>を</w:t>
      </w:r>
      <w:r w:rsidR="00BF744B" w:rsidRPr="00CA1405">
        <w:rPr>
          <w:rFonts w:hint="eastAsia"/>
        </w:rPr>
        <w:t>積極的に</w:t>
      </w:r>
      <w:r w:rsidR="00D65434" w:rsidRPr="00CA1405">
        <w:t>行っている。</w:t>
      </w:r>
    </w:p>
    <w:p w14:paraId="39C3C021" w14:textId="77777777" w:rsidR="00D65434" w:rsidRPr="00CA1405" w:rsidRDefault="00D65434" w:rsidP="00D65434">
      <w:pPr>
        <w:ind w:firstLineChars="202" w:firstLine="424"/>
      </w:pPr>
      <w:r w:rsidRPr="00CA1405">
        <w:rPr>
          <w:rFonts w:hint="eastAsia"/>
        </w:rPr>
        <w:t>（自己評価）</w:t>
      </w:r>
    </w:p>
    <w:p w14:paraId="7097D99F" w14:textId="710ABDC4" w:rsidR="00351040" w:rsidRPr="00CA1405" w:rsidRDefault="006B7B32" w:rsidP="00237C85">
      <w:pPr>
        <w:pStyle w:val="a4"/>
        <w:numPr>
          <w:ilvl w:val="0"/>
          <w:numId w:val="5"/>
        </w:numPr>
        <w:ind w:leftChars="0"/>
      </w:pPr>
      <w:r w:rsidRPr="00CA1405">
        <w:rPr>
          <w:rFonts w:hint="eastAsia"/>
        </w:rPr>
        <w:t>貢献活動を実施し</w:t>
      </w:r>
      <w:r w:rsidR="002B148E">
        <w:rPr>
          <w:rFonts w:hint="eastAsia"/>
        </w:rPr>
        <w:t>、</w:t>
      </w:r>
      <w:r w:rsidRPr="00CA1405">
        <w:rPr>
          <w:rFonts w:hint="eastAsia"/>
        </w:rPr>
        <w:t>地域・社会からも評価を受けている</w:t>
      </w:r>
    </w:p>
    <w:p w14:paraId="0882CEDB" w14:textId="732E0B26" w:rsidR="00351040" w:rsidRPr="00CA1405" w:rsidRDefault="00ED4C7A" w:rsidP="00237C85">
      <w:pPr>
        <w:pStyle w:val="a4"/>
        <w:numPr>
          <w:ilvl w:val="0"/>
          <w:numId w:val="5"/>
        </w:numPr>
        <w:ind w:leftChars="0"/>
      </w:pPr>
      <w:r w:rsidRPr="00CA1405">
        <w:rPr>
          <w:rFonts w:hint="eastAsia"/>
        </w:rPr>
        <w:t>貢献活動を実施し</w:t>
      </w:r>
      <w:r w:rsidR="00414581" w:rsidRPr="00CA1405">
        <w:rPr>
          <w:rFonts w:hint="eastAsia"/>
        </w:rPr>
        <w:t>ているが</w:t>
      </w:r>
      <w:r w:rsidR="002B148E">
        <w:rPr>
          <w:rFonts w:hint="eastAsia"/>
        </w:rPr>
        <w:t>、</w:t>
      </w:r>
      <w:r w:rsidRPr="00CA1405">
        <w:rPr>
          <w:rFonts w:hint="eastAsia"/>
        </w:rPr>
        <w:t>地域・社会からの評価は確認できていない</w:t>
      </w:r>
      <w:r w:rsidR="00D65434" w:rsidRPr="00CA1405">
        <w:rPr>
          <w:rFonts w:hint="eastAsia"/>
        </w:rPr>
        <w:t xml:space="preserve">　</w:t>
      </w:r>
    </w:p>
    <w:p w14:paraId="25AE8E27" w14:textId="63884465" w:rsidR="00D65434" w:rsidRPr="00CA1405" w:rsidRDefault="00ED4C7A" w:rsidP="00AF2D44">
      <w:pPr>
        <w:pStyle w:val="a4"/>
        <w:numPr>
          <w:ilvl w:val="0"/>
          <w:numId w:val="5"/>
        </w:numPr>
        <w:ind w:leftChars="0"/>
      </w:pPr>
      <w:r w:rsidRPr="00CA1405">
        <w:rPr>
          <w:rFonts w:hint="eastAsia"/>
        </w:rPr>
        <w:t>貢献活動は実施できていない</w:t>
      </w:r>
    </w:p>
    <w:p w14:paraId="349031AE" w14:textId="77777777" w:rsidR="00D65434" w:rsidRPr="00CA1405" w:rsidRDefault="00D65434" w:rsidP="00D65434">
      <w:pPr>
        <w:ind w:firstLineChars="202" w:firstLine="424"/>
      </w:pPr>
    </w:p>
    <w:p w14:paraId="1ACEACF1" w14:textId="481683B1" w:rsidR="00D65434" w:rsidRPr="00CA1405" w:rsidRDefault="00D65434" w:rsidP="00D65434">
      <w:pPr>
        <w:ind w:firstLineChars="202" w:firstLine="424"/>
      </w:pPr>
      <w:r w:rsidRPr="00CA1405">
        <w:rPr>
          <w:rFonts w:hint="eastAsia"/>
        </w:rPr>
        <w:t>【地域貢献・社会貢献についての総合評価</w:t>
      </w:r>
      <w:r w:rsidR="00CE134A" w:rsidRPr="00CA1405">
        <w:rPr>
          <w:rFonts w:hint="eastAsia"/>
        </w:rPr>
        <w:t>】</w:t>
      </w:r>
    </w:p>
    <w:p w14:paraId="05CD4D08" w14:textId="54EA7229" w:rsidR="00D65434" w:rsidRPr="00CA1405" w:rsidRDefault="00D65434" w:rsidP="003A25B9">
      <w:pPr>
        <w:ind w:firstLineChars="405" w:firstLine="850"/>
      </w:pPr>
      <w:r w:rsidRPr="00CA1405">
        <w:rPr>
          <w:rFonts w:hint="eastAsia"/>
        </w:rPr>
        <w:t>□</w:t>
      </w:r>
      <w:r w:rsidR="003A25B9" w:rsidRPr="00CA1405">
        <w:rPr>
          <w:rFonts w:hint="eastAsia"/>
        </w:rPr>
        <w:t xml:space="preserve">　</w:t>
      </w:r>
      <w:r w:rsidRPr="00CA1405">
        <w:t>積極的に地域貢献・社会貢献に取り組んでいる</w:t>
      </w:r>
    </w:p>
    <w:p w14:paraId="3010D737" w14:textId="4CA339A8" w:rsidR="00D65434" w:rsidRPr="00CA1405" w:rsidRDefault="00D65434" w:rsidP="003A25B9">
      <w:pPr>
        <w:ind w:firstLineChars="405" w:firstLine="850"/>
      </w:pPr>
      <w:r w:rsidRPr="00CA1405">
        <w:rPr>
          <w:rFonts w:hint="eastAsia"/>
        </w:rPr>
        <w:t>□</w:t>
      </w:r>
      <w:r w:rsidR="003A25B9" w:rsidRPr="00CA1405">
        <w:rPr>
          <w:rFonts w:hint="eastAsia"/>
        </w:rPr>
        <w:t xml:space="preserve">　</w:t>
      </w:r>
      <w:r w:rsidRPr="00CA1405">
        <w:t>限られた範囲で地域貢献・社会貢献に取り組んでいる</w:t>
      </w:r>
    </w:p>
    <w:p w14:paraId="111D3260" w14:textId="2CE7B8CD" w:rsidR="00D65434" w:rsidRPr="00CA1405" w:rsidRDefault="00D65434" w:rsidP="003A25B9">
      <w:pPr>
        <w:ind w:firstLineChars="405" w:firstLine="850"/>
      </w:pPr>
      <w:r w:rsidRPr="00CA1405">
        <w:rPr>
          <w:rFonts w:hint="eastAsia"/>
        </w:rPr>
        <w:t>□</w:t>
      </w:r>
      <w:r w:rsidR="003A25B9" w:rsidRPr="00CA1405">
        <w:rPr>
          <w:rFonts w:hint="eastAsia"/>
        </w:rPr>
        <w:t xml:space="preserve">　</w:t>
      </w:r>
      <w:r w:rsidRPr="00CA1405">
        <w:t>地域貢献・社会貢献の活動はほとんど行っていない</w:t>
      </w:r>
    </w:p>
    <w:p w14:paraId="282234BD" w14:textId="6F74445C" w:rsidR="00D65434" w:rsidRPr="00CA1405" w:rsidRDefault="00D65434" w:rsidP="0036694E">
      <w:pPr>
        <w:tabs>
          <w:tab w:val="left" w:pos="1843"/>
        </w:tabs>
        <w:ind w:firstLineChars="202" w:firstLine="424"/>
      </w:pPr>
      <w:r w:rsidRPr="00CA1405">
        <w:rPr>
          <w:rFonts w:hint="eastAsia"/>
        </w:rPr>
        <w:t>【</w:t>
      </w:r>
      <w:r w:rsidR="0036694E" w:rsidRPr="00CA1405">
        <w:rPr>
          <w:rFonts w:hint="eastAsia"/>
        </w:rPr>
        <w:t>改善すべき</w:t>
      </w:r>
      <w:r w:rsidRPr="00CA1405">
        <w:rPr>
          <w:rFonts w:hint="eastAsia"/>
        </w:rPr>
        <w:t>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434E026A" w14:textId="44C29131" w:rsidR="00D65434" w:rsidRPr="00CA1405" w:rsidRDefault="00D65434" w:rsidP="00D65434">
      <w:pPr>
        <w:ind w:firstLineChars="202" w:firstLine="424"/>
      </w:pPr>
    </w:p>
    <w:p w14:paraId="655B732C" w14:textId="6D27F344" w:rsidR="00B34478" w:rsidRDefault="00B34478" w:rsidP="001C097E"/>
    <w:p w14:paraId="30AC7882" w14:textId="77777777" w:rsidR="001C097E" w:rsidRPr="00CA1405" w:rsidRDefault="001C097E" w:rsidP="001C097E"/>
    <w:p w14:paraId="3DC925EF" w14:textId="6FCA0E66" w:rsidR="00F97A0E" w:rsidRPr="00CA1405" w:rsidRDefault="004326CD" w:rsidP="005A1C14">
      <w:pPr>
        <w:ind w:firstLineChars="200" w:firstLine="420"/>
      </w:pPr>
      <w:r>
        <w:rPr>
          <w:rFonts w:hint="eastAsia"/>
        </w:rPr>
        <w:t>評価項目</w:t>
      </w:r>
      <w:r w:rsidR="002C6EAA">
        <w:rPr>
          <w:rFonts w:hint="eastAsia"/>
        </w:rPr>
        <w:t>10</w:t>
      </w:r>
      <w:r w:rsidR="003C294B">
        <w:rPr>
          <w:rFonts w:hint="eastAsia"/>
        </w:rPr>
        <w:t xml:space="preserve"> </w:t>
      </w:r>
      <w:r w:rsidR="00F97A0E" w:rsidRPr="00CA1405">
        <w:rPr>
          <w:rFonts w:hint="eastAsia"/>
        </w:rPr>
        <w:t>財務</w:t>
      </w:r>
    </w:p>
    <w:p w14:paraId="68C109C1" w14:textId="77777777" w:rsidR="00F97A0E" w:rsidRDefault="00F97A0E" w:rsidP="005A1C14">
      <w:pPr>
        <w:ind w:firstLineChars="200" w:firstLine="420"/>
        <w:rPr>
          <w:rFonts w:eastAsiaTheme="minorHAnsi"/>
          <w:szCs w:val="21"/>
        </w:rPr>
      </w:pPr>
      <w:r w:rsidRPr="00CA1405">
        <w:rPr>
          <w:rFonts w:hint="eastAsia"/>
        </w:rPr>
        <w:t xml:space="preserve">① </w:t>
      </w:r>
      <w:r w:rsidRPr="00CA1405">
        <w:rPr>
          <w:rFonts w:eastAsiaTheme="minorHAnsi" w:hint="eastAsia"/>
          <w:szCs w:val="21"/>
        </w:rPr>
        <w:t>日本語教育を継続的に行うために適切な財務状況である。</w:t>
      </w:r>
    </w:p>
    <w:p w14:paraId="40D5595E" w14:textId="77777777" w:rsidR="00CE134A" w:rsidRPr="002C6EAA" w:rsidRDefault="00CE134A" w:rsidP="00CE134A">
      <w:pPr>
        <w:ind w:firstLineChars="202" w:firstLine="424"/>
      </w:pPr>
      <w:r w:rsidRPr="002C6EAA">
        <w:rPr>
          <w:rFonts w:hint="eastAsia"/>
        </w:rPr>
        <w:t>（振り返りのための着眼点）</w:t>
      </w:r>
    </w:p>
    <w:p w14:paraId="7C957B0A" w14:textId="01C03A0D" w:rsidR="00237C85" w:rsidRPr="00CA1405" w:rsidRDefault="00AF2D44" w:rsidP="00237C85">
      <w:pPr>
        <w:widowControl/>
        <w:ind w:firstLineChars="200" w:firstLine="420"/>
        <w:rPr>
          <w:rFonts w:eastAsiaTheme="minorHAnsi" w:cs="ＭＳ Ｐゴシック"/>
          <w:kern w:val="0"/>
          <w:szCs w:val="21"/>
        </w:rPr>
      </w:pPr>
      <w:r w:rsidRPr="00CA1405">
        <w:rPr>
          <w:rFonts w:hint="eastAsia"/>
        </w:rPr>
        <w:t>・</w:t>
      </w:r>
      <w:r w:rsidRPr="00CA1405">
        <w:tab/>
      </w:r>
      <w:r w:rsidR="00237C85" w:rsidRPr="00CA1405">
        <w:rPr>
          <w:rFonts w:eastAsiaTheme="minorHAnsi" w:cs="ＭＳ Ｐゴシック" w:hint="eastAsia"/>
          <w:kern w:val="0"/>
          <w:szCs w:val="21"/>
        </w:rPr>
        <w:t>財務状況は</w:t>
      </w:r>
      <w:r w:rsidR="002B148E">
        <w:rPr>
          <w:rFonts w:eastAsiaTheme="minorHAnsi" w:cs="ＭＳ Ｐゴシック" w:hint="eastAsia"/>
          <w:kern w:val="0"/>
          <w:szCs w:val="21"/>
        </w:rPr>
        <w:t>、</w:t>
      </w:r>
      <w:r w:rsidR="00237C85" w:rsidRPr="00CA1405">
        <w:rPr>
          <w:rFonts w:eastAsiaTheme="minorHAnsi" w:cs="ＭＳ Ｐゴシック" w:hint="eastAsia"/>
          <w:kern w:val="0"/>
          <w:szCs w:val="21"/>
        </w:rPr>
        <w:t>中長期的に安定している。</w:t>
      </w:r>
    </w:p>
    <w:p w14:paraId="22BF687D" w14:textId="22C5BCBD" w:rsidR="00D65434" w:rsidRPr="00CA1405" w:rsidRDefault="00AF2D44" w:rsidP="00D65434">
      <w:pPr>
        <w:ind w:firstLineChars="202" w:firstLine="424"/>
      </w:pPr>
      <w:r w:rsidRPr="00CA1405">
        <w:rPr>
          <w:rFonts w:hint="eastAsia"/>
        </w:rPr>
        <w:t>・</w:t>
      </w:r>
      <w:r w:rsidRPr="00CA1405">
        <w:tab/>
      </w:r>
      <w:r w:rsidR="00237C85" w:rsidRPr="00CA1405">
        <w:rPr>
          <w:rFonts w:eastAsiaTheme="minorHAnsi" w:hint="eastAsia"/>
          <w:szCs w:val="21"/>
        </w:rPr>
        <w:t>予算・収支計画の有効性及び妥当性が保たれて</w:t>
      </w:r>
      <w:r w:rsidR="00237C85" w:rsidRPr="00CA1405">
        <w:rPr>
          <w:rFonts w:hint="eastAsia"/>
        </w:rPr>
        <w:t>いる。</w:t>
      </w:r>
    </w:p>
    <w:p w14:paraId="3F23BEA0" w14:textId="6C7B2755" w:rsidR="00F97A0E" w:rsidRPr="00CA1405" w:rsidRDefault="00AF2D44" w:rsidP="00D65434">
      <w:pPr>
        <w:ind w:firstLineChars="202" w:firstLine="424"/>
      </w:pPr>
      <w:r w:rsidRPr="00CA1405">
        <w:rPr>
          <w:rFonts w:hint="eastAsia"/>
        </w:rPr>
        <w:t>・</w:t>
      </w:r>
      <w:r w:rsidRPr="00CA1405">
        <w:tab/>
      </w:r>
      <w:r w:rsidR="00237C85" w:rsidRPr="00CA1405">
        <w:rPr>
          <w:rFonts w:hint="eastAsia"/>
        </w:rPr>
        <w:t>適正な会計監査が実施されている。</w:t>
      </w:r>
    </w:p>
    <w:p w14:paraId="0388117C" w14:textId="77777777" w:rsidR="00CE134A" w:rsidRPr="002C6EAA" w:rsidRDefault="00CE134A" w:rsidP="00CE134A">
      <w:pPr>
        <w:ind w:firstLineChars="202" w:firstLine="424"/>
      </w:pPr>
      <w:r w:rsidRPr="002C6EAA">
        <w:t>(自己評価)</w:t>
      </w:r>
    </w:p>
    <w:p w14:paraId="16136B56" w14:textId="24EE3587" w:rsidR="00CE134A" w:rsidRPr="002C6EAA" w:rsidRDefault="00CE134A" w:rsidP="004F434D">
      <w:pPr>
        <w:ind w:firstLineChars="302" w:firstLine="634"/>
      </w:pPr>
      <w:r w:rsidRPr="002C6EAA">
        <w:rPr>
          <w:rFonts w:hint="eastAsia"/>
        </w:rPr>
        <w:t xml:space="preserve">　</w:t>
      </w:r>
      <w:r w:rsidRPr="002C6EAA">
        <w:t>□ 安定した財務状況が</w:t>
      </w:r>
      <w:r w:rsidR="002B148E">
        <w:t>、</w:t>
      </w:r>
      <w:r w:rsidRPr="002C6EAA">
        <w:t>会計監査で確認されている</w:t>
      </w:r>
    </w:p>
    <w:p w14:paraId="020978F2" w14:textId="4453E7CB" w:rsidR="00CE134A" w:rsidRPr="002C6EAA" w:rsidRDefault="00CE134A" w:rsidP="004F434D">
      <w:pPr>
        <w:ind w:firstLineChars="302" w:firstLine="634"/>
      </w:pPr>
      <w:r w:rsidRPr="002C6EAA">
        <w:rPr>
          <w:rFonts w:hint="eastAsia"/>
        </w:rPr>
        <w:t xml:space="preserve">　</w:t>
      </w:r>
      <w:r w:rsidRPr="002C6EAA">
        <w:t>□ 財務状況が一部安定していないことが</w:t>
      </w:r>
      <w:r w:rsidR="002B148E">
        <w:t>、</w:t>
      </w:r>
      <w:r w:rsidRPr="002C6EAA">
        <w:t>会計監査で指摘されている</w:t>
      </w:r>
    </w:p>
    <w:p w14:paraId="247D60F6" w14:textId="5725B4EC" w:rsidR="00F97A0E" w:rsidRPr="002C6EAA" w:rsidRDefault="00CE134A" w:rsidP="004F434D">
      <w:pPr>
        <w:ind w:firstLineChars="302" w:firstLine="634"/>
      </w:pPr>
      <w:r w:rsidRPr="002C6EAA">
        <w:rPr>
          <w:rFonts w:hint="eastAsia"/>
        </w:rPr>
        <w:t xml:space="preserve">　</w:t>
      </w:r>
      <w:r w:rsidRPr="002C6EAA">
        <w:t>□ 財務状況が安定していないことが</w:t>
      </w:r>
      <w:r w:rsidR="002B148E">
        <w:t>、</w:t>
      </w:r>
      <w:r w:rsidRPr="002C6EAA">
        <w:t>会計監査で指摘されている</w:t>
      </w:r>
    </w:p>
    <w:p w14:paraId="43662FE2" w14:textId="77777777" w:rsidR="00CE134A" w:rsidRPr="00CA1405" w:rsidRDefault="00CE134A" w:rsidP="00CE134A">
      <w:pPr>
        <w:ind w:firstLineChars="202" w:firstLine="424"/>
      </w:pPr>
    </w:p>
    <w:p w14:paraId="64800D25" w14:textId="529A35ED" w:rsidR="00237C85" w:rsidRPr="00CA1405" w:rsidRDefault="00237C85" w:rsidP="00237C85">
      <w:pPr>
        <w:ind w:firstLineChars="202" w:firstLine="424"/>
      </w:pPr>
      <w:r w:rsidRPr="00CA1405">
        <w:rPr>
          <w:rFonts w:hint="eastAsia"/>
        </w:rPr>
        <w:t>【財務状況についての総合評価】</w:t>
      </w:r>
    </w:p>
    <w:p w14:paraId="1F851DD5" w14:textId="50A950FC" w:rsidR="00237C85" w:rsidRPr="00CA1405" w:rsidRDefault="00237C85" w:rsidP="00237C85">
      <w:pPr>
        <w:ind w:firstLineChars="405" w:firstLine="850"/>
      </w:pPr>
      <w:r w:rsidRPr="00CA1405">
        <w:rPr>
          <w:rFonts w:hint="eastAsia"/>
        </w:rPr>
        <w:t>□　安定した財務状況を保って</w:t>
      </w:r>
      <w:r w:rsidRPr="00CA1405">
        <w:t>いる</w:t>
      </w:r>
    </w:p>
    <w:p w14:paraId="50D6429A" w14:textId="0A94BC73" w:rsidR="00237C85" w:rsidRPr="00CA1405" w:rsidRDefault="00237C85" w:rsidP="00237C85">
      <w:pPr>
        <w:ind w:firstLineChars="405" w:firstLine="850"/>
      </w:pPr>
      <w:r w:rsidRPr="00CA1405">
        <w:rPr>
          <w:rFonts w:hint="eastAsia"/>
        </w:rPr>
        <w:lastRenderedPageBreak/>
        <w:t>□　財務状況が一部安定していない</w:t>
      </w:r>
    </w:p>
    <w:p w14:paraId="06D34EF0" w14:textId="77777777" w:rsidR="00721675" w:rsidRPr="00CA1405" w:rsidRDefault="00237C85" w:rsidP="00721675">
      <w:pPr>
        <w:ind w:firstLineChars="405" w:firstLine="850"/>
      </w:pPr>
      <w:r w:rsidRPr="00CA1405">
        <w:rPr>
          <w:rFonts w:hint="eastAsia"/>
        </w:rPr>
        <w:t>□　財務状況が安定し</w:t>
      </w:r>
      <w:r w:rsidRPr="00CA1405">
        <w:t>ていない</w:t>
      </w:r>
    </w:p>
    <w:p w14:paraId="34FD31CA" w14:textId="0CDD4A10" w:rsidR="00237C85" w:rsidRPr="00CA1405" w:rsidRDefault="00237C85" w:rsidP="003E3D8E">
      <w:pPr>
        <w:ind w:firstLineChars="200" w:firstLine="420"/>
      </w:pPr>
      <w:r w:rsidRPr="00CA1405">
        <w:rPr>
          <w:rFonts w:hint="eastAsia"/>
        </w:rPr>
        <w:t>【改善すべき課題】何を</w:t>
      </w:r>
      <w:r w:rsidR="002B148E">
        <w:rPr>
          <w:rFonts w:hint="eastAsia"/>
        </w:rPr>
        <w:t>、</w:t>
      </w:r>
      <w:r w:rsidRPr="00CA1405">
        <w:rPr>
          <w:rFonts w:hint="eastAsia"/>
        </w:rPr>
        <w:t>いつまでに</w:t>
      </w:r>
      <w:r w:rsidR="002B148E">
        <w:rPr>
          <w:rFonts w:hint="eastAsia"/>
        </w:rPr>
        <w:t>、</w:t>
      </w:r>
      <w:r w:rsidRPr="00CA1405">
        <w:rPr>
          <w:rFonts w:hint="eastAsia"/>
        </w:rPr>
        <w:t>どのように改善するか</w:t>
      </w:r>
      <w:r w:rsidR="002B148E">
        <w:rPr>
          <w:rFonts w:hint="eastAsia"/>
        </w:rPr>
        <w:t>、</w:t>
      </w:r>
      <w:r w:rsidRPr="00CA1405">
        <w:rPr>
          <w:rFonts w:hint="eastAsia"/>
        </w:rPr>
        <w:t>箇条書きで簡潔に記述。</w:t>
      </w:r>
    </w:p>
    <w:p w14:paraId="5AAB820B" w14:textId="77777777" w:rsidR="001C097E" w:rsidRPr="00CA1405" w:rsidRDefault="001C097E" w:rsidP="00237C85">
      <w:pPr>
        <w:tabs>
          <w:tab w:val="left" w:pos="1843"/>
        </w:tabs>
        <w:ind w:firstLineChars="202" w:firstLine="424"/>
      </w:pPr>
    </w:p>
    <w:p w14:paraId="242DA728" w14:textId="00A8C2FB" w:rsidR="001C097E" w:rsidRDefault="001C097E" w:rsidP="001C097E"/>
    <w:p w14:paraId="654CC8A2" w14:textId="77777777" w:rsidR="001C097E" w:rsidRPr="00CA1405" w:rsidRDefault="001C097E" w:rsidP="001C097E"/>
    <w:p w14:paraId="3ABC5C8E" w14:textId="630B5F1C" w:rsidR="00B34478" w:rsidRPr="002C6EAA" w:rsidRDefault="00FC177D" w:rsidP="00872A38">
      <w:pPr>
        <w:ind w:firstLineChars="302" w:firstLine="634"/>
      </w:pPr>
      <w:r w:rsidRPr="00CA1405">
        <w:rPr>
          <w:rFonts w:hint="eastAsia"/>
        </w:rPr>
        <w:t>総合評価　（特色として今後伸ばしたい点を自由記述</w:t>
      </w:r>
      <w:r w:rsidR="004D71DF" w:rsidRPr="002C6EAA">
        <w:rPr>
          <w:rFonts w:hint="eastAsia"/>
        </w:rPr>
        <w:t>[600字から1500字以内]</w:t>
      </w:r>
      <w:r w:rsidRPr="002C6EAA">
        <w:rPr>
          <w:rFonts w:hint="eastAsia"/>
        </w:rPr>
        <w:t>）</w:t>
      </w:r>
    </w:p>
    <w:p w14:paraId="5A72C08F" w14:textId="5641E22E" w:rsidR="00B34478" w:rsidRPr="002C6EAA" w:rsidRDefault="00CE134A" w:rsidP="00D65434">
      <w:pPr>
        <w:ind w:firstLineChars="202" w:firstLine="424"/>
      </w:pPr>
      <w:r w:rsidRPr="002C6EAA">
        <w:rPr>
          <w:rFonts w:hint="eastAsia"/>
          <w:noProof/>
        </w:rPr>
        <mc:AlternateContent>
          <mc:Choice Requires="wps">
            <w:drawing>
              <wp:anchor distT="0" distB="0" distL="114300" distR="114300" simplePos="0" relativeHeight="251659264" behindDoc="0" locked="0" layoutInCell="1" allowOverlap="1" wp14:anchorId="1277DA84" wp14:editId="1482254B">
                <wp:simplePos x="0" y="0"/>
                <wp:positionH relativeFrom="margin">
                  <wp:posOffset>202565</wp:posOffset>
                </wp:positionH>
                <wp:positionV relativeFrom="paragraph">
                  <wp:posOffset>34926</wp:posOffset>
                </wp:positionV>
                <wp:extent cx="5619750" cy="3810000"/>
                <wp:effectExtent l="0" t="0" r="19050" b="19050"/>
                <wp:wrapNone/>
                <wp:docPr id="1" name="正方形/長方形 2"/>
                <wp:cNvGraphicFramePr/>
                <a:graphic xmlns:a="http://schemas.openxmlformats.org/drawingml/2006/main">
                  <a:graphicData uri="http://schemas.microsoft.com/office/word/2010/wordprocessingShape">
                    <wps:wsp>
                      <wps:cNvSpPr/>
                      <wps:spPr>
                        <a:xfrm>
                          <a:off x="0" y="0"/>
                          <a:ext cx="5619750" cy="38100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C2981" id="正方形/長方形 1" o:spid="_x0000_s1026" style="position:absolute;left:0;text-align:left;margin-left:15.95pt;margin-top:2.75pt;width:442.5pt;height:30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" filled="f" strokecolor="#1f3763 [1604]" strokeweight=".5pt">
                <v:stroke dashstyle="1 1"/>
                <w10:wrap anchorx="margin"/>
              </v:rect>
            </w:pict>
          </mc:Fallback>
        </mc:AlternateContent>
      </w:r>
    </w:p>
    <w:sectPr w:rsidR="00B34478" w:rsidRPr="002C6EAA" w:rsidSect="00E45109">
      <w:footerReference w:type="default" r:id="rId8"/>
      <w:footerReference w:type="first" r:id="rId9"/>
      <w:pgSz w:w="11906" w:h="16838"/>
      <w:pgMar w:top="1985" w:right="1361" w:bottom="1701" w:left="1361" w:header="851" w:footer="68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9CDDB" w14:textId="77777777" w:rsidR="006238EE" w:rsidRDefault="006238EE" w:rsidP="001A6994">
      <w:r>
        <w:separator/>
      </w:r>
    </w:p>
  </w:endnote>
  <w:endnote w:type="continuationSeparator" w:id="0">
    <w:p w14:paraId="355413A8" w14:textId="77777777" w:rsidR="006238EE" w:rsidRDefault="006238EE" w:rsidP="001A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359088"/>
      <w:docPartObj>
        <w:docPartGallery w:val="Page Numbers (Bottom of Page)"/>
        <w:docPartUnique/>
      </w:docPartObj>
    </w:sdtPr>
    <w:sdtEndPr/>
    <w:sdtContent>
      <w:p w14:paraId="428EA9A3" w14:textId="6FB05E2A" w:rsidR="001A6994" w:rsidRDefault="00C024D9">
        <w:pPr>
          <w:pStyle w:val="a7"/>
          <w:jc w:val="center"/>
        </w:pPr>
        <w:r w:rsidRPr="00E862F3">
          <w:rPr>
            <w:noProof/>
          </w:rPr>
          <w:drawing>
            <wp:anchor distT="0" distB="0" distL="114300" distR="114300" simplePos="0" relativeHeight="251660288" behindDoc="0" locked="0" layoutInCell="1" allowOverlap="1" wp14:anchorId="24D32487" wp14:editId="239109F3">
              <wp:simplePos x="0" y="0"/>
              <wp:positionH relativeFrom="column">
                <wp:posOffset>1609725</wp:posOffset>
              </wp:positionH>
              <wp:positionV relativeFrom="paragraph">
                <wp:posOffset>273685</wp:posOffset>
              </wp:positionV>
              <wp:extent cx="219075" cy="200025"/>
              <wp:effectExtent l="0" t="0" r="9525" b="9525"/>
              <wp:wrapNone/>
              <wp:docPr id="108692434"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anchor>
          </w:drawing>
        </w:r>
        <w:r w:rsidR="001A6994">
          <w:fldChar w:fldCharType="begin"/>
        </w:r>
        <w:r w:rsidR="001A6994">
          <w:instrText>PAGE   \* MERGEFORMAT</w:instrText>
        </w:r>
        <w:r w:rsidR="001A6994">
          <w:fldChar w:fldCharType="separate"/>
        </w:r>
        <w:r w:rsidR="0073369A" w:rsidRPr="0073369A">
          <w:rPr>
            <w:noProof/>
            <w:lang w:val="ja-JP"/>
          </w:rPr>
          <w:t>-</w:t>
        </w:r>
        <w:r w:rsidR="0073369A">
          <w:rPr>
            <w:noProof/>
          </w:rPr>
          <w:t xml:space="preserve"> 1 -</w:t>
        </w:r>
        <w:r w:rsidR="001A6994">
          <w:fldChar w:fldCharType="end"/>
        </w:r>
      </w:p>
    </w:sdtContent>
  </w:sdt>
  <w:p w14:paraId="5B3198DF" w14:textId="107B9283" w:rsidR="001A6994" w:rsidRDefault="00C024D9" w:rsidP="00C024D9">
    <w:pPr>
      <w:pStyle w:val="a7"/>
      <w:tabs>
        <w:tab w:val="clear" w:pos="4252"/>
        <w:tab w:val="clear" w:pos="8504"/>
        <w:tab w:val="left" w:pos="3255"/>
      </w:tabs>
      <w:jc w:val="center"/>
    </w:pPr>
    <w:r>
      <w:rPr>
        <w:rFonts w:hint="eastAsia"/>
      </w:rPr>
      <w:t>一般財団法人日本語教育振興協会</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FC4F" w14:textId="64FE1107" w:rsidR="00C024D9" w:rsidRDefault="00C024D9" w:rsidP="00C024D9">
    <w:pPr>
      <w:pStyle w:val="a7"/>
      <w:jc w:val="center"/>
    </w:pPr>
    <w:r w:rsidRPr="00E862F3">
      <w:rPr>
        <w:noProof/>
      </w:rPr>
      <w:drawing>
        <wp:anchor distT="0" distB="0" distL="114300" distR="114300" simplePos="0" relativeHeight="251658240" behindDoc="0" locked="0" layoutInCell="1" allowOverlap="1" wp14:anchorId="7E6AE2E5" wp14:editId="5FE49C15">
          <wp:simplePos x="0" y="0"/>
          <wp:positionH relativeFrom="column">
            <wp:posOffset>1621790</wp:posOffset>
          </wp:positionH>
          <wp:positionV relativeFrom="paragraph">
            <wp:posOffset>14605</wp:posOffset>
          </wp:positionV>
          <wp:extent cx="219075" cy="200025"/>
          <wp:effectExtent l="0" t="0" r="9525" b="9525"/>
          <wp:wrapNone/>
          <wp:docPr id="1411236594"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anchor>
      </w:drawing>
    </w:r>
    <w:bookmarkStart w:id="1" w:name="_Hlk182914316"/>
    <w:r>
      <w:rPr>
        <w:rFonts w:hint="eastAsia"/>
      </w:rPr>
      <w:t>一般財団法人日本語教育振興協会</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0BD79" w14:textId="77777777" w:rsidR="006238EE" w:rsidRDefault="006238EE" w:rsidP="001A6994">
      <w:r>
        <w:separator/>
      </w:r>
    </w:p>
  </w:footnote>
  <w:footnote w:type="continuationSeparator" w:id="0">
    <w:p w14:paraId="19C23A0E" w14:textId="77777777" w:rsidR="006238EE" w:rsidRDefault="006238EE" w:rsidP="001A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B52C2"/>
    <w:multiLevelType w:val="hybridMultilevel"/>
    <w:tmpl w:val="920082FA"/>
    <w:lvl w:ilvl="0" w:tplc="EB20B76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78A1757"/>
    <w:multiLevelType w:val="hybridMultilevel"/>
    <w:tmpl w:val="529CB04C"/>
    <w:lvl w:ilvl="0" w:tplc="C8B21288">
      <w:start w:val="3"/>
      <w:numFmt w:val="bullet"/>
      <w:lvlText w:val="□"/>
      <w:lvlJc w:val="left"/>
      <w:pPr>
        <w:ind w:left="1210" w:hanging="360"/>
      </w:pPr>
      <w:rPr>
        <w:rFonts w:ascii="游明朝" w:eastAsia="游明朝" w:hAnsi="游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290F613D"/>
    <w:multiLevelType w:val="hybridMultilevel"/>
    <w:tmpl w:val="78023FFA"/>
    <w:lvl w:ilvl="0" w:tplc="D9507010">
      <w:start w:val="2"/>
      <w:numFmt w:val="decimalEnclosedCircle"/>
      <w:lvlText w:val="%1"/>
      <w:lvlJc w:val="left"/>
      <w:pPr>
        <w:ind w:left="784" w:hanging="360"/>
      </w:pPr>
      <w:rPr>
        <w:rFonts w:hint="default"/>
      </w:rPr>
    </w:lvl>
    <w:lvl w:ilvl="1" w:tplc="04090017">
      <w:start w:val="1"/>
      <w:numFmt w:val="aiueoFullWidth"/>
      <w:lvlText w:val="(%2)"/>
      <w:lvlJc w:val="left"/>
      <w:pPr>
        <w:ind w:left="1697"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22A2615"/>
    <w:multiLevelType w:val="hybridMultilevel"/>
    <w:tmpl w:val="3340AA2C"/>
    <w:lvl w:ilvl="0" w:tplc="6950800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D33E8144">
      <w:numFmt w:val="bullet"/>
      <w:lvlText w:val="・"/>
      <w:lvlJc w:val="left"/>
      <w:pPr>
        <w:ind w:left="2040"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D3AC5"/>
    <w:multiLevelType w:val="hybridMultilevel"/>
    <w:tmpl w:val="FEAA636C"/>
    <w:lvl w:ilvl="0" w:tplc="BF189E14">
      <w:start w:val="1"/>
      <w:numFmt w:val="decimalEnclosedCircle"/>
      <w:lvlText w:val="%1"/>
      <w:lvlJc w:val="left"/>
      <w:pPr>
        <w:ind w:left="784" w:hanging="360"/>
      </w:pPr>
      <w:rPr>
        <w:rFonts w:hint="default"/>
      </w:rPr>
    </w:lvl>
    <w:lvl w:ilvl="1" w:tplc="A3DCD01A">
      <w:start w:val="1"/>
      <w:numFmt w:val="bullet"/>
      <w:lvlText w:val="□"/>
      <w:lvlJc w:val="left"/>
      <w:pPr>
        <w:ind w:left="1204" w:hanging="360"/>
      </w:pPr>
      <w:rPr>
        <w:rFonts w:ascii="游明朝" w:eastAsia="游明朝" w:hAnsi="游明朝" w:cstheme="minorBidi" w:hint="eastAsia"/>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2A5580D"/>
    <w:multiLevelType w:val="hybridMultilevel"/>
    <w:tmpl w:val="C31E06C6"/>
    <w:lvl w:ilvl="0" w:tplc="990877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E5400E"/>
    <w:multiLevelType w:val="hybridMultilevel"/>
    <w:tmpl w:val="8DC072D0"/>
    <w:lvl w:ilvl="0" w:tplc="29203408">
      <w:start w:val="4"/>
      <w:numFmt w:val="bullet"/>
      <w:lvlText w:val="・"/>
      <w:lvlJc w:val="left"/>
      <w:pPr>
        <w:ind w:left="927" w:hanging="360"/>
      </w:pPr>
      <w:rPr>
        <w:rFonts w:ascii="游明朝" w:eastAsia="游明朝" w:hAnsi="游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63ED413B"/>
    <w:multiLevelType w:val="hybridMultilevel"/>
    <w:tmpl w:val="06681C1E"/>
    <w:lvl w:ilvl="0" w:tplc="EB9EB270">
      <w:start w:val="1"/>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6EC12C58"/>
    <w:multiLevelType w:val="hybridMultilevel"/>
    <w:tmpl w:val="149C057A"/>
    <w:lvl w:ilvl="0" w:tplc="9F169066">
      <w:start w:val="4"/>
      <w:numFmt w:val="bullet"/>
      <w:lvlText w:val="・"/>
      <w:lvlJc w:val="left"/>
      <w:pPr>
        <w:ind w:left="927" w:hanging="360"/>
      </w:pPr>
      <w:rPr>
        <w:rFonts w:ascii="游明朝" w:eastAsia="游明朝" w:hAnsi="游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763646077">
    <w:abstractNumId w:val="4"/>
  </w:num>
  <w:num w:numId="2" w16cid:durableId="272249651">
    <w:abstractNumId w:val="7"/>
  </w:num>
  <w:num w:numId="3" w16cid:durableId="1840611070">
    <w:abstractNumId w:val="8"/>
  </w:num>
  <w:num w:numId="4" w16cid:durableId="404648546">
    <w:abstractNumId w:val="6"/>
  </w:num>
  <w:num w:numId="5" w16cid:durableId="2035227107">
    <w:abstractNumId w:val="1"/>
  </w:num>
  <w:num w:numId="6" w16cid:durableId="1076056014">
    <w:abstractNumId w:val="5"/>
  </w:num>
  <w:num w:numId="7" w16cid:durableId="2098286073">
    <w:abstractNumId w:val="2"/>
  </w:num>
  <w:num w:numId="8" w16cid:durableId="932133082">
    <w:abstractNumId w:val="3"/>
  </w:num>
  <w:num w:numId="9" w16cid:durableId="28326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D0"/>
    <w:rsid w:val="00007395"/>
    <w:rsid w:val="000121D2"/>
    <w:rsid w:val="000143C3"/>
    <w:rsid w:val="00016450"/>
    <w:rsid w:val="00016F21"/>
    <w:rsid w:val="00025A13"/>
    <w:rsid w:val="0002608A"/>
    <w:rsid w:val="00030802"/>
    <w:rsid w:val="00033E0D"/>
    <w:rsid w:val="0003595E"/>
    <w:rsid w:val="00046610"/>
    <w:rsid w:val="0005470C"/>
    <w:rsid w:val="00057BB5"/>
    <w:rsid w:val="00060DD6"/>
    <w:rsid w:val="000960F5"/>
    <w:rsid w:val="000A301A"/>
    <w:rsid w:val="000B260B"/>
    <w:rsid w:val="000B47DB"/>
    <w:rsid w:val="00111D3D"/>
    <w:rsid w:val="00135154"/>
    <w:rsid w:val="001547C4"/>
    <w:rsid w:val="001554B0"/>
    <w:rsid w:val="001668C6"/>
    <w:rsid w:val="00174285"/>
    <w:rsid w:val="00175423"/>
    <w:rsid w:val="0018396F"/>
    <w:rsid w:val="001A6994"/>
    <w:rsid w:val="001C097E"/>
    <w:rsid w:val="001C0A90"/>
    <w:rsid w:val="001C1B32"/>
    <w:rsid w:val="001C266C"/>
    <w:rsid w:val="001C3CFF"/>
    <w:rsid w:val="001C6CAA"/>
    <w:rsid w:val="001D4726"/>
    <w:rsid w:val="001E0C51"/>
    <w:rsid w:val="001E1A26"/>
    <w:rsid w:val="002107B3"/>
    <w:rsid w:val="002247F6"/>
    <w:rsid w:val="00236BE3"/>
    <w:rsid w:val="00237C85"/>
    <w:rsid w:val="0024345C"/>
    <w:rsid w:val="002470BE"/>
    <w:rsid w:val="0025005B"/>
    <w:rsid w:val="002522DF"/>
    <w:rsid w:val="00256E43"/>
    <w:rsid w:val="00270C40"/>
    <w:rsid w:val="00295427"/>
    <w:rsid w:val="002A42F1"/>
    <w:rsid w:val="002B148E"/>
    <w:rsid w:val="002C6EAA"/>
    <w:rsid w:val="002D728B"/>
    <w:rsid w:val="002E3288"/>
    <w:rsid w:val="003173A9"/>
    <w:rsid w:val="003233D0"/>
    <w:rsid w:val="00351040"/>
    <w:rsid w:val="0036694E"/>
    <w:rsid w:val="00371B9D"/>
    <w:rsid w:val="00372B0D"/>
    <w:rsid w:val="0037306A"/>
    <w:rsid w:val="00397D63"/>
    <w:rsid w:val="003A25B9"/>
    <w:rsid w:val="003A5F64"/>
    <w:rsid w:val="003B1F9E"/>
    <w:rsid w:val="003C294B"/>
    <w:rsid w:val="003C5EA7"/>
    <w:rsid w:val="003D0A67"/>
    <w:rsid w:val="003E3D8E"/>
    <w:rsid w:val="003E73D2"/>
    <w:rsid w:val="003F67CE"/>
    <w:rsid w:val="004009DD"/>
    <w:rsid w:val="00414581"/>
    <w:rsid w:val="00414BFA"/>
    <w:rsid w:val="004160ED"/>
    <w:rsid w:val="004326CD"/>
    <w:rsid w:val="00437DE6"/>
    <w:rsid w:val="00446419"/>
    <w:rsid w:val="00451EEE"/>
    <w:rsid w:val="0046591E"/>
    <w:rsid w:val="00470069"/>
    <w:rsid w:val="00495DC9"/>
    <w:rsid w:val="004A0DB8"/>
    <w:rsid w:val="004B1AB8"/>
    <w:rsid w:val="004B29B2"/>
    <w:rsid w:val="004B6BC0"/>
    <w:rsid w:val="004D1C17"/>
    <w:rsid w:val="004D36D1"/>
    <w:rsid w:val="004D5E36"/>
    <w:rsid w:val="004D65E5"/>
    <w:rsid w:val="004D71DF"/>
    <w:rsid w:val="004D73C1"/>
    <w:rsid w:val="004E05EF"/>
    <w:rsid w:val="004E1A58"/>
    <w:rsid w:val="004E3E57"/>
    <w:rsid w:val="004E501F"/>
    <w:rsid w:val="004F434D"/>
    <w:rsid w:val="00505D2E"/>
    <w:rsid w:val="00507556"/>
    <w:rsid w:val="00523966"/>
    <w:rsid w:val="00530099"/>
    <w:rsid w:val="00536C26"/>
    <w:rsid w:val="00542865"/>
    <w:rsid w:val="00557509"/>
    <w:rsid w:val="0058003C"/>
    <w:rsid w:val="00583F54"/>
    <w:rsid w:val="00587074"/>
    <w:rsid w:val="00591ECB"/>
    <w:rsid w:val="005A1C14"/>
    <w:rsid w:val="005A6C50"/>
    <w:rsid w:val="005B04A7"/>
    <w:rsid w:val="005B14CA"/>
    <w:rsid w:val="005B1AF2"/>
    <w:rsid w:val="005C4513"/>
    <w:rsid w:val="005D210F"/>
    <w:rsid w:val="006238EE"/>
    <w:rsid w:val="006241F2"/>
    <w:rsid w:val="00646903"/>
    <w:rsid w:val="00647701"/>
    <w:rsid w:val="00647DAE"/>
    <w:rsid w:val="00650409"/>
    <w:rsid w:val="00667BB1"/>
    <w:rsid w:val="00674CBB"/>
    <w:rsid w:val="006A5F42"/>
    <w:rsid w:val="006B034F"/>
    <w:rsid w:val="006B301F"/>
    <w:rsid w:val="006B7B32"/>
    <w:rsid w:val="006C0B53"/>
    <w:rsid w:val="006D3529"/>
    <w:rsid w:val="006E3916"/>
    <w:rsid w:val="006F59AE"/>
    <w:rsid w:val="00703FD2"/>
    <w:rsid w:val="00707380"/>
    <w:rsid w:val="007154C0"/>
    <w:rsid w:val="00716750"/>
    <w:rsid w:val="00721675"/>
    <w:rsid w:val="0073369A"/>
    <w:rsid w:val="00736699"/>
    <w:rsid w:val="0074384A"/>
    <w:rsid w:val="00766E31"/>
    <w:rsid w:val="00767A41"/>
    <w:rsid w:val="00776225"/>
    <w:rsid w:val="00785220"/>
    <w:rsid w:val="007968E2"/>
    <w:rsid w:val="007C42EC"/>
    <w:rsid w:val="007D655A"/>
    <w:rsid w:val="007E006F"/>
    <w:rsid w:val="007E070F"/>
    <w:rsid w:val="007E4344"/>
    <w:rsid w:val="007E5133"/>
    <w:rsid w:val="007F30BC"/>
    <w:rsid w:val="007F3F8E"/>
    <w:rsid w:val="008073E3"/>
    <w:rsid w:val="00823574"/>
    <w:rsid w:val="0085034F"/>
    <w:rsid w:val="00872A38"/>
    <w:rsid w:val="00876F42"/>
    <w:rsid w:val="00880A1D"/>
    <w:rsid w:val="008A0017"/>
    <w:rsid w:val="008A775F"/>
    <w:rsid w:val="008B0B49"/>
    <w:rsid w:val="008D050F"/>
    <w:rsid w:val="008E72B5"/>
    <w:rsid w:val="008F3ABC"/>
    <w:rsid w:val="00900B4C"/>
    <w:rsid w:val="00916295"/>
    <w:rsid w:val="00920ECB"/>
    <w:rsid w:val="009252A2"/>
    <w:rsid w:val="00926D23"/>
    <w:rsid w:val="00944447"/>
    <w:rsid w:val="00957F63"/>
    <w:rsid w:val="00963487"/>
    <w:rsid w:val="009710E0"/>
    <w:rsid w:val="009B290B"/>
    <w:rsid w:val="009D56F9"/>
    <w:rsid w:val="009E5F28"/>
    <w:rsid w:val="009F65D4"/>
    <w:rsid w:val="00A032C9"/>
    <w:rsid w:val="00A06C7A"/>
    <w:rsid w:val="00A4529E"/>
    <w:rsid w:val="00A56255"/>
    <w:rsid w:val="00A61604"/>
    <w:rsid w:val="00A73266"/>
    <w:rsid w:val="00A762A5"/>
    <w:rsid w:val="00AA378E"/>
    <w:rsid w:val="00AB48D0"/>
    <w:rsid w:val="00AC3775"/>
    <w:rsid w:val="00AC60F9"/>
    <w:rsid w:val="00AC6609"/>
    <w:rsid w:val="00AC6A17"/>
    <w:rsid w:val="00AF2D44"/>
    <w:rsid w:val="00B03761"/>
    <w:rsid w:val="00B03A2E"/>
    <w:rsid w:val="00B11E1E"/>
    <w:rsid w:val="00B1535C"/>
    <w:rsid w:val="00B34478"/>
    <w:rsid w:val="00B464EA"/>
    <w:rsid w:val="00B52E3C"/>
    <w:rsid w:val="00B71C9E"/>
    <w:rsid w:val="00B72453"/>
    <w:rsid w:val="00B81AF4"/>
    <w:rsid w:val="00B87357"/>
    <w:rsid w:val="00B93D18"/>
    <w:rsid w:val="00BB44ED"/>
    <w:rsid w:val="00BD362E"/>
    <w:rsid w:val="00BE18EB"/>
    <w:rsid w:val="00BF744B"/>
    <w:rsid w:val="00C024D9"/>
    <w:rsid w:val="00C207F6"/>
    <w:rsid w:val="00C23942"/>
    <w:rsid w:val="00C37219"/>
    <w:rsid w:val="00C54A5E"/>
    <w:rsid w:val="00C56F5F"/>
    <w:rsid w:val="00C62E2A"/>
    <w:rsid w:val="00C753A0"/>
    <w:rsid w:val="00C91BE5"/>
    <w:rsid w:val="00C93701"/>
    <w:rsid w:val="00C964A8"/>
    <w:rsid w:val="00C97B0F"/>
    <w:rsid w:val="00CA1405"/>
    <w:rsid w:val="00CB247C"/>
    <w:rsid w:val="00CE134A"/>
    <w:rsid w:val="00D109BF"/>
    <w:rsid w:val="00D20C90"/>
    <w:rsid w:val="00D218D3"/>
    <w:rsid w:val="00D30BA6"/>
    <w:rsid w:val="00D33707"/>
    <w:rsid w:val="00D358F1"/>
    <w:rsid w:val="00D40916"/>
    <w:rsid w:val="00D65434"/>
    <w:rsid w:val="00D670C2"/>
    <w:rsid w:val="00D72D63"/>
    <w:rsid w:val="00D94B70"/>
    <w:rsid w:val="00DA56E5"/>
    <w:rsid w:val="00DC2732"/>
    <w:rsid w:val="00DC3264"/>
    <w:rsid w:val="00DD2575"/>
    <w:rsid w:val="00DE38DD"/>
    <w:rsid w:val="00DE54F9"/>
    <w:rsid w:val="00DE65A9"/>
    <w:rsid w:val="00DF14ED"/>
    <w:rsid w:val="00E15C59"/>
    <w:rsid w:val="00E23860"/>
    <w:rsid w:val="00E335A8"/>
    <w:rsid w:val="00E45109"/>
    <w:rsid w:val="00E51E85"/>
    <w:rsid w:val="00E53AA9"/>
    <w:rsid w:val="00E57D7C"/>
    <w:rsid w:val="00E827CB"/>
    <w:rsid w:val="00E9245A"/>
    <w:rsid w:val="00E94361"/>
    <w:rsid w:val="00EA1D70"/>
    <w:rsid w:val="00EA645C"/>
    <w:rsid w:val="00EB08FB"/>
    <w:rsid w:val="00ED4C7A"/>
    <w:rsid w:val="00EE3C30"/>
    <w:rsid w:val="00EE5E52"/>
    <w:rsid w:val="00F169B1"/>
    <w:rsid w:val="00F27E23"/>
    <w:rsid w:val="00F3042C"/>
    <w:rsid w:val="00F42446"/>
    <w:rsid w:val="00F503AC"/>
    <w:rsid w:val="00F607A3"/>
    <w:rsid w:val="00F6225F"/>
    <w:rsid w:val="00F700B1"/>
    <w:rsid w:val="00F8095C"/>
    <w:rsid w:val="00F97A0E"/>
    <w:rsid w:val="00FA541B"/>
    <w:rsid w:val="00FA69AF"/>
    <w:rsid w:val="00FB03F9"/>
    <w:rsid w:val="00FC177D"/>
    <w:rsid w:val="00FC6D68"/>
    <w:rsid w:val="00FD54E4"/>
    <w:rsid w:val="00FE6EB3"/>
    <w:rsid w:val="00FE7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CDE4B"/>
  <w15:chartTrackingRefBased/>
  <w15:docId w15:val="{8D1AB07A-0BA5-466E-AC20-9CC35E02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5434"/>
    <w:pPr>
      <w:ind w:leftChars="400" w:left="840"/>
    </w:pPr>
  </w:style>
  <w:style w:type="paragraph" w:styleId="a5">
    <w:name w:val="header"/>
    <w:basedOn w:val="a"/>
    <w:link w:val="a6"/>
    <w:uiPriority w:val="99"/>
    <w:unhideWhenUsed/>
    <w:rsid w:val="001A6994"/>
    <w:pPr>
      <w:tabs>
        <w:tab w:val="center" w:pos="4252"/>
        <w:tab w:val="right" w:pos="8504"/>
      </w:tabs>
      <w:snapToGrid w:val="0"/>
    </w:pPr>
  </w:style>
  <w:style w:type="character" w:customStyle="1" w:styleId="a6">
    <w:name w:val="ヘッダー (文字)"/>
    <w:basedOn w:val="a0"/>
    <w:link w:val="a5"/>
    <w:uiPriority w:val="99"/>
    <w:rsid w:val="001A6994"/>
  </w:style>
  <w:style w:type="paragraph" w:styleId="a7">
    <w:name w:val="footer"/>
    <w:basedOn w:val="a"/>
    <w:link w:val="a8"/>
    <w:uiPriority w:val="99"/>
    <w:unhideWhenUsed/>
    <w:rsid w:val="001A6994"/>
    <w:pPr>
      <w:tabs>
        <w:tab w:val="center" w:pos="4252"/>
        <w:tab w:val="right" w:pos="8504"/>
      </w:tabs>
      <w:snapToGrid w:val="0"/>
    </w:pPr>
  </w:style>
  <w:style w:type="character" w:customStyle="1" w:styleId="a8">
    <w:name w:val="フッター (文字)"/>
    <w:basedOn w:val="a0"/>
    <w:link w:val="a7"/>
    <w:uiPriority w:val="99"/>
    <w:rsid w:val="001A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608657">
      <w:bodyDiv w:val="1"/>
      <w:marLeft w:val="0"/>
      <w:marRight w:val="0"/>
      <w:marTop w:val="0"/>
      <w:marBottom w:val="0"/>
      <w:divBdr>
        <w:top w:val="none" w:sz="0" w:space="0" w:color="auto"/>
        <w:left w:val="none" w:sz="0" w:space="0" w:color="auto"/>
        <w:bottom w:val="none" w:sz="0" w:space="0" w:color="auto"/>
        <w:right w:val="none" w:sz="0" w:space="0" w:color="auto"/>
      </w:divBdr>
    </w:div>
    <w:div w:id="1084032462">
      <w:bodyDiv w:val="1"/>
      <w:marLeft w:val="0"/>
      <w:marRight w:val="0"/>
      <w:marTop w:val="0"/>
      <w:marBottom w:val="0"/>
      <w:divBdr>
        <w:top w:val="none" w:sz="0" w:space="0" w:color="auto"/>
        <w:left w:val="none" w:sz="0" w:space="0" w:color="auto"/>
        <w:bottom w:val="none" w:sz="0" w:space="0" w:color="auto"/>
        <w:right w:val="none" w:sz="0" w:space="0" w:color="auto"/>
      </w:divBdr>
    </w:div>
    <w:div w:id="1384134358">
      <w:bodyDiv w:val="1"/>
      <w:marLeft w:val="0"/>
      <w:marRight w:val="0"/>
      <w:marTop w:val="0"/>
      <w:marBottom w:val="0"/>
      <w:divBdr>
        <w:top w:val="none" w:sz="0" w:space="0" w:color="auto"/>
        <w:left w:val="none" w:sz="0" w:space="0" w:color="auto"/>
        <w:bottom w:val="none" w:sz="0" w:space="0" w:color="auto"/>
        <w:right w:val="none" w:sz="0" w:space="0" w:color="auto"/>
      </w:divBdr>
    </w:div>
    <w:div w:id="20767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9D35-5260-43E1-8392-B9587EBD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1349</Words>
  <Characters>7692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18 nsk</cp:lastModifiedBy>
  <cp:revision>8</cp:revision>
  <cp:lastPrinted>2024-11-14T07:58:00Z</cp:lastPrinted>
  <dcterms:created xsi:type="dcterms:W3CDTF">2024-11-01T01:49:00Z</dcterms:created>
  <dcterms:modified xsi:type="dcterms:W3CDTF">2024-11-19T04:28:00Z</dcterms:modified>
</cp:coreProperties>
</file>